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91AFA" w14:textId="77777777" w:rsidR="0023272E" w:rsidRPr="00DD4802" w:rsidRDefault="0023272E" w:rsidP="0023272E">
      <w:pPr>
        <w:pStyle w:val="a9"/>
        <w:shd w:val="clear" w:color="auto" w:fill="FFFFFF"/>
        <w:spacing w:before="0" w:beforeAutospacing="0" w:after="0" w:afterAutospacing="0" w:line="276" w:lineRule="auto"/>
        <w:jc w:val="center"/>
        <w:rPr>
          <w:rFonts w:ascii="Calibri" w:hAnsi="Calibri" w:cs="Calibri"/>
          <w:sz w:val="28"/>
          <w:szCs w:val="28"/>
          <w:lang w:val="uk-UA"/>
        </w:rPr>
      </w:pPr>
      <w:r w:rsidRPr="00DD4802">
        <w:rPr>
          <w:rFonts w:ascii="Calibri" w:hAnsi="Calibri" w:cs="Calibri"/>
          <w:b/>
          <w:bCs/>
          <w:color w:val="FF0000"/>
          <w:sz w:val="28"/>
          <w:szCs w:val="28"/>
          <w:lang w:val="uk-UA"/>
        </w:rPr>
        <w:t>Пам'ятка туристам, які виїжджають в Андорру</w:t>
      </w:r>
    </w:p>
    <w:p w14:paraId="527CD1F2" w14:textId="77777777" w:rsidR="0023272E" w:rsidRPr="000D735D" w:rsidRDefault="0023272E" w:rsidP="0023272E">
      <w:pPr>
        <w:pStyle w:val="a9"/>
        <w:shd w:val="clear" w:color="auto" w:fill="FFFFFF"/>
        <w:spacing w:before="0" w:beforeAutospacing="0" w:after="0" w:afterAutospacing="0" w:line="276" w:lineRule="auto"/>
        <w:jc w:val="center"/>
        <w:rPr>
          <w:rFonts w:ascii="Calibri" w:hAnsi="Calibri" w:cs="Calibri"/>
          <w:sz w:val="22"/>
          <w:szCs w:val="22"/>
          <w:lang w:val="uk-UA"/>
        </w:rPr>
      </w:pPr>
      <w:r w:rsidRPr="000D735D">
        <w:rPr>
          <w:rFonts w:ascii="Calibri" w:hAnsi="Calibri" w:cs="Calibri"/>
          <w:b/>
          <w:bCs/>
          <w:color w:val="FF0000"/>
          <w:sz w:val="22"/>
          <w:szCs w:val="22"/>
          <w:lang w:val="uk-UA"/>
        </w:rPr>
        <w:t> </w:t>
      </w:r>
    </w:p>
    <w:p w14:paraId="198F04B0" w14:textId="77777777" w:rsidR="0023272E" w:rsidRPr="00AD52C4" w:rsidRDefault="0023272E" w:rsidP="0023272E">
      <w:pPr>
        <w:pStyle w:val="a9"/>
        <w:shd w:val="clear" w:color="auto" w:fill="FFFFFF"/>
        <w:spacing w:before="0" w:beforeAutospacing="0" w:after="0" w:afterAutospacing="0" w:line="276" w:lineRule="auto"/>
        <w:jc w:val="center"/>
        <w:rPr>
          <w:rFonts w:ascii="Calibri" w:hAnsi="Calibri" w:cs="Calibri"/>
          <w:b/>
          <w:bCs/>
          <w:color w:val="000000"/>
          <w:sz w:val="20"/>
          <w:szCs w:val="20"/>
          <w:lang w:val="uk-UA"/>
        </w:rPr>
      </w:pPr>
      <w:r w:rsidRPr="00AD52C4">
        <w:rPr>
          <w:rFonts w:ascii="Calibri" w:hAnsi="Calibri" w:cs="Calibri"/>
          <w:b/>
          <w:bCs/>
          <w:color w:val="000000"/>
          <w:sz w:val="20"/>
          <w:szCs w:val="20"/>
          <w:lang w:val="uk-UA"/>
        </w:rPr>
        <w:t>ШАНОВНІ ПАНІ ТА ПАНОВЕ!</w:t>
      </w:r>
    </w:p>
    <w:p w14:paraId="1EB38A43" w14:textId="77777777" w:rsidR="0023272E" w:rsidRPr="00AD52C4" w:rsidRDefault="0023272E" w:rsidP="0023272E">
      <w:pPr>
        <w:pStyle w:val="a9"/>
        <w:shd w:val="clear" w:color="auto" w:fill="FFFFFF"/>
        <w:spacing w:before="0" w:beforeAutospacing="0" w:after="0" w:afterAutospacing="0" w:line="276" w:lineRule="auto"/>
        <w:jc w:val="center"/>
        <w:rPr>
          <w:rFonts w:ascii="Calibri" w:hAnsi="Calibri" w:cs="Calibri"/>
          <w:sz w:val="20"/>
          <w:szCs w:val="20"/>
          <w:lang w:val="uk-UA"/>
        </w:rPr>
      </w:pPr>
    </w:p>
    <w:p w14:paraId="68CBFA43"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color w:val="000000"/>
          <w:sz w:val="20"/>
          <w:szCs w:val="20"/>
          <w:lang w:val="uk-UA"/>
        </w:rPr>
      </w:pPr>
      <w:r w:rsidRPr="00AD52C4">
        <w:rPr>
          <w:rFonts w:ascii="Calibri" w:hAnsi="Calibri" w:cs="Calibri"/>
          <w:color w:val="000000"/>
          <w:sz w:val="20"/>
          <w:szCs w:val="20"/>
          <w:lang w:val="uk-UA"/>
        </w:rPr>
        <w:t>Насамперед хочемо подякувати вам за ваш вибір і бажаємо добре провести довгоочікувану відпустку. Просимо вас уважно ознайомитися з цією пам'яткою для оформлення формальностей, пов'язаних з вашим відпочинком.</w:t>
      </w:r>
    </w:p>
    <w:p w14:paraId="744CD8F1"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color w:val="000000"/>
          <w:sz w:val="20"/>
          <w:szCs w:val="20"/>
          <w:lang w:val="uk-UA"/>
        </w:rPr>
      </w:pPr>
      <w:r w:rsidRPr="00AD52C4">
        <w:rPr>
          <w:rFonts w:ascii="Calibri" w:hAnsi="Calibri" w:cs="Calibri"/>
          <w:b/>
          <w:bCs/>
          <w:color w:val="000000"/>
          <w:sz w:val="20"/>
          <w:szCs w:val="20"/>
          <w:lang w:val="uk-UA"/>
        </w:rPr>
        <w:t xml:space="preserve">Отримання документів: </w:t>
      </w:r>
      <w:r w:rsidRPr="00AD52C4">
        <w:rPr>
          <w:rFonts w:ascii="Calibri" w:hAnsi="Calibri" w:cs="Calibri"/>
          <w:color w:val="000000"/>
          <w:sz w:val="20"/>
          <w:szCs w:val="20"/>
          <w:lang w:val="uk-UA"/>
        </w:rPr>
        <w:t xml:space="preserve">Усі необхідні документи по туру ви можете отримати в менеджера вашого агентства за 2 (два) дні до вильоту. </w:t>
      </w:r>
    </w:p>
    <w:p w14:paraId="432B9860" w14:textId="77777777" w:rsidR="0023272E" w:rsidRDefault="0023272E" w:rsidP="0023272E">
      <w:pPr>
        <w:shd w:val="clear" w:color="auto" w:fill="FFFFFF"/>
        <w:ind w:firstLine="567"/>
        <w:rPr>
          <w:rFonts w:ascii="Calibri" w:eastAsia="Times New Roman" w:hAnsi="Calibri" w:cs="Calibri"/>
          <w:b/>
          <w:bCs/>
          <w:color w:val="000000"/>
          <w:sz w:val="20"/>
          <w:szCs w:val="20"/>
        </w:rPr>
      </w:pPr>
    </w:p>
    <w:p w14:paraId="4E2F7887" w14:textId="77777777" w:rsidR="000A0E39" w:rsidRDefault="000A0E39" w:rsidP="000A0E39">
      <w:pPr>
        <w:shd w:val="clear" w:color="auto" w:fill="FFFFFF"/>
        <w:ind w:firstLine="567"/>
        <w:rPr>
          <w:rFonts w:ascii="Calibri" w:eastAsia="Times New Roman" w:hAnsi="Calibri" w:cs="Calibri"/>
          <w:b/>
          <w:bCs/>
          <w:color w:val="000000"/>
          <w:sz w:val="20"/>
          <w:szCs w:val="20"/>
        </w:rPr>
      </w:pPr>
      <w:r>
        <w:rPr>
          <w:rFonts w:ascii="Calibri" w:eastAsia="Times New Roman" w:hAnsi="Calibri" w:cs="Calibri"/>
          <w:b/>
          <w:bCs/>
          <w:color w:val="000000"/>
          <w:sz w:val="20"/>
          <w:szCs w:val="20"/>
        </w:rPr>
        <w:t>Контактний телефон нашого представника:</w:t>
      </w: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261"/>
        <w:gridCol w:w="2583"/>
      </w:tblGrid>
      <w:tr w:rsidR="000A0E39" w14:paraId="0FF5C52E" w14:textId="77777777" w:rsidTr="000A0E39">
        <w:trPr>
          <w:trHeight w:val="378"/>
          <w:jc w:val="center"/>
        </w:trPr>
        <w:tc>
          <w:tcPr>
            <w:tcW w:w="7261" w:type="dxa"/>
            <w:tcBorders>
              <w:top w:val="single" w:sz="4" w:space="0" w:color="auto"/>
              <w:left w:val="single" w:sz="4" w:space="0" w:color="auto"/>
              <w:bottom w:val="single" w:sz="4" w:space="0" w:color="auto"/>
              <w:right w:val="single" w:sz="4" w:space="0" w:color="auto"/>
            </w:tcBorders>
            <w:shd w:val="clear" w:color="auto" w:fill="FAFAFA"/>
            <w:tcMar>
              <w:top w:w="72" w:type="dxa"/>
              <w:left w:w="240" w:type="dxa"/>
              <w:bottom w:w="72" w:type="dxa"/>
              <w:right w:w="240" w:type="dxa"/>
            </w:tcMar>
            <w:vAlign w:val="bottom"/>
            <w:hideMark/>
          </w:tcPr>
          <w:p w14:paraId="0E2FBC19" w14:textId="77777777" w:rsidR="000A0E39" w:rsidRDefault="000A0E39">
            <w:pPr>
              <w:spacing w:after="100" w:afterAutospacing="1"/>
              <w:ind w:firstLine="186"/>
              <w:textAlignment w:val="baseline"/>
              <w:rPr>
                <w:rFonts w:ascii="Calibri" w:eastAsia="Times New Roman" w:hAnsi="Calibri" w:cs="Calibri"/>
                <w:color w:val="000000"/>
                <w:sz w:val="20"/>
                <w:szCs w:val="20"/>
                <w:lang w:eastAsia="uk-UA"/>
              </w:rPr>
            </w:pPr>
            <w:r>
              <w:rPr>
                <w:rFonts w:ascii="Calibri" w:hAnsi="Calibri" w:cs="Calibri"/>
                <w:color w:val="000000"/>
                <w:sz w:val="20"/>
                <w:szCs w:val="20"/>
              </w:rPr>
              <w:t xml:space="preserve">В аеропорту «Бориспіль» — біля </w:t>
            </w:r>
            <w:proofErr w:type="spellStart"/>
            <w:r>
              <w:rPr>
                <w:rFonts w:ascii="Calibri" w:hAnsi="Calibri" w:cs="Calibri"/>
                <w:color w:val="000000"/>
                <w:sz w:val="20"/>
                <w:szCs w:val="20"/>
              </w:rPr>
              <w:t>стійок</w:t>
            </w:r>
            <w:proofErr w:type="spellEnd"/>
            <w:r>
              <w:rPr>
                <w:rFonts w:ascii="Calibri" w:hAnsi="Calibri" w:cs="Calibri"/>
                <w:color w:val="000000"/>
                <w:sz w:val="20"/>
                <w:szCs w:val="20"/>
              </w:rPr>
              <w:t xml:space="preserve"> реєстрації на рейс</w:t>
            </w:r>
          </w:p>
        </w:tc>
        <w:tc>
          <w:tcPr>
            <w:tcW w:w="2583" w:type="dxa"/>
            <w:tcBorders>
              <w:top w:val="single" w:sz="4" w:space="0" w:color="auto"/>
              <w:left w:val="single" w:sz="4" w:space="0" w:color="auto"/>
              <w:bottom w:val="single" w:sz="4" w:space="0" w:color="auto"/>
              <w:right w:val="single" w:sz="4" w:space="0" w:color="auto"/>
            </w:tcBorders>
            <w:shd w:val="clear" w:color="auto" w:fill="FAFAFA"/>
            <w:tcMar>
              <w:top w:w="72" w:type="dxa"/>
              <w:left w:w="240" w:type="dxa"/>
              <w:bottom w:w="72" w:type="dxa"/>
              <w:right w:w="240" w:type="dxa"/>
            </w:tcMar>
            <w:vAlign w:val="bottom"/>
            <w:hideMark/>
          </w:tcPr>
          <w:p w14:paraId="584FB185" w14:textId="77777777" w:rsidR="000A0E39" w:rsidRDefault="000A0E39">
            <w:pPr>
              <w:pStyle w:val="af2"/>
              <w:jc w:val="center"/>
              <w:rPr>
                <w:rFonts w:ascii="Calibri" w:eastAsia="Times New Roman" w:hAnsi="Calibri" w:cs="Calibri"/>
                <w:sz w:val="20"/>
                <w:szCs w:val="20"/>
              </w:rPr>
            </w:pPr>
            <w:r>
              <w:rPr>
                <w:rFonts w:ascii="Calibri" w:eastAsia="Times New Roman" w:hAnsi="Calibri" w:cs="Calibri"/>
                <w:sz w:val="20"/>
                <w:szCs w:val="20"/>
              </w:rPr>
              <w:t>+38 063 546 12 62</w:t>
            </w:r>
          </w:p>
          <w:p w14:paraId="045A1C21" w14:textId="77777777" w:rsidR="000A0E39" w:rsidRDefault="000A0E39">
            <w:pPr>
              <w:pStyle w:val="af2"/>
              <w:jc w:val="center"/>
              <w:rPr>
                <w:rFonts w:eastAsia="Times New Roman"/>
              </w:rPr>
            </w:pPr>
            <w:r>
              <w:rPr>
                <w:rFonts w:ascii="Calibri" w:eastAsia="Times New Roman" w:hAnsi="Calibri" w:cs="Calibri"/>
                <w:sz w:val="20"/>
                <w:szCs w:val="20"/>
              </w:rPr>
              <w:t>+38</w:t>
            </w:r>
            <w:r>
              <w:rPr>
                <w:rFonts w:ascii="Calibri" w:eastAsia="Times New Roman" w:hAnsi="Calibri" w:cs="Calibri"/>
                <w:sz w:val="20"/>
                <w:szCs w:val="20"/>
                <w:lang w:val="uk-UA"/>
              </w:rPr>
              <w:t xml:space="preserve"> </w:t>
            </w:r>
            <w:r>
              <w:rPr>
                <w:rFonts w:ascii="Calibri" w:eastAsia="Times New Roman" w:hAnsi="Calibri" w:cs="Calibri"/>
                <w:sz w:val="20"/>
                <w:szCs w:val="20"/>
              </w:rPr>
              <w:t>063 215 01 39</w:t>
            </w:r>
          </w:p>
        </w:tc>
      </w:tr>
    </w:tbl>
    <w:p w14:paraId="28A6FD14" w14:textId="77777777" w:rsidR="0023272E" w:rsidRPr="00AD52C4" w:rsidRDefault="0023272E" w:rsidP="0023272E">
      <w:pPr>
        <w:pStyle w:val="a9"/>
        <w:spacing w:before="0" w:beforeAutospacing="0" w:after="0" w:afterAutospacing="0"/>
        <w:ind w:firstLine="567"/>
        <w:jc w:val="both"/>
        <w:rPr>
          <w:rFonts w:ascii="Calibri" w:hAnsi="Calibri" w:cs="Calibri"/>
          <w:b/>
          <w:bCs/>
          <w:color w:val="002060"/>
          <w:sz w:val="20"/>
          <w:szCs w:val="20"/>
          <w:lang w:val="uk-UA"/>
        </w:rPr>
      </w:pPr>
      <w:bookmarkStart w:id="0" w:name="_GoBack"/>
      <w:bookmarkEnd w:id="0"/>
    </w:p>
    <w:p w14:paraId="2947A376" w14:textId="77777777" w:rsidR="0023272E" w:rsidRPr="00AD52C4" w:rsidRDefault="0023272E" w:rsidP="0023272E">
      <w:pPr>
        <w:pStyle w:val="a9"/>
        <w:spacing w:before="0" w:beforeAutospacing="0" w:after="0" w:afterAutospacing="0"/>
        <w:ind w:firstLine="567"/>
        <w:jc w:val="both"/>
        <w:rPr>
          <w:rFonts w:ascii="Calibri" w:hAnsi="Calibri" w:cs="Calibri"/>
          <w:sz w:val="20"/>
          <w:szCs w:val="20"/>
          <w:lang w:val="uk-UA"/>
        </w:rPr>
      </w:pPr>
      <w:r w:rsidRPr="00AD52C4">
        <w:rPr>
          <w:rFonts w:ascii="Calibri" w:hAnsi="Calibri" w:cs="Calibri"/>
          <w:b/>
          <w:bCs/>
          <w:color w:val="002060"/>
          <w:sz w:val="20"/>
          <w:szCs w:val="20"/>
          <w:lang w:val="uk-UA"/>
        </w:rPr>
        <w:t>ПЕРЕД ВІД'ЇЗДОМ</w:t>
      </w:r>
    </w:p>
    <w:p w14:paraId="3C56AC60" w14:textId="77777777" w:rsidR="0023272E" w:rsidRPr="00AD52C4" w:rsidRDefault="0023272E" w:rsidP="0023272E">
      <w:pPr>
        <w:pStyle w:val="a9"/>
        <w:spacing w:before="0" w:beforeAutospacing="0" w:after="0" w:afterAutospacing="0"/>
        <w:ind w:firstLine="567"/>
        <w:jc w:val="both"/>
        <w:rPr>
          <w:rFonts w:ascii="Calibri" w:hAnsi="Calibri" w:cs="Calibri"/>
          <w:sz w:val="20"/>
          <w:szCs w:val="20"/>
          <w:lang w:val="uk-UA"/>
        </w:rPr>
      </w:pPr>
      <w:r w:rsidRPr="00AD52C4">
        <w:rPr>
          <w:rFonts w:ascii="Calibri" w:hAnsi="Calibri" w:cs="Calibri"/>
          <w:b/>
          <w:bCs/>
          <w:color w:val="4F81BD"/>
          <w:sz w:val="20"/>
          <w:szCs w:val="20"/>
          <w:lang w:val="uk-UA"/>
        </w:rPr>
        <w:t> </w:t>
      </w:r>
    </w:p>
    <w:p w14:paraId="641FB5CA" w14:textId="77777777" w:rsidR="0023272E" w:rsidRPr="00AD52C4" w:rsidRDefault="0023272E" w:rsidP="0023272E">
      <w:pPr>
        <w:pStyle w:val="a9"/>
        <w:spacing w:before="0" w:beforeAutospacing="0" w:after="0" w:afterAutospacing="0"/>
        <w:ind w:firstLine="567"/>
        <w:jc w:val="both"/>
        <w:rPr>
          <w:rFonts w:ascii="Calibri" w:hAnsi="Calibri" w:cs="Calibri"/>
          <w:sz w:val="20"/>
          <w:szCs w:val="20"/>
          <w:lang w:val="uk-UA"/>
        </w:rPr>
      </w:pPr>
      <w:r w:rsidRPr="00AD52C4">
        <w:rPr>
          <w:rFonts w:ascii="Calibri" w:hAnsi="Calibri" w:cs="Calibri"/>
          <w:b/>
          <w:bCs/>
          <w:color w:val="000000"/>
          <w:sz w:val="20"/>
          <w:szCs w:val="20"/>
          <w:lang w:val="uk-UA"/>
        </w:rPr>
        <w:t>Перевірте наявність необхідних для поїздки документів:</w:t>
      </w:r>
    </w:p>
    <w:p w14:paraId="2F8DFB33" w14:textId="77777777" w:rsidR="0023272E" w:rsidRPr="00AD52C4" w:rsidRDefault="0023272E" w:rsidP="0023272E">
      <w:pPr>
        <w:pStyle w:val="a9"/>
        <w:spacing w:before="0" w:beforeAutospacing="0" w:after="0" w:afterAutospacing="0"/>
        <w:ind w:firstLine="567"/>
        <w:jc w:val="both"/>
        <w:rPr>
          <w:rFonts w:ascii="Calibri" w:hAnsi="Calibri" w:cs="Calibri"/>
          <w:sz w:val="20"/>
          <w:szCs w:val="20"/>
          <w:lang w:val="uk-UA"/>
        </w:rPr>
      </w:pPr>
      <w:r w:rsidRPr="00AD52C4">
        <w:rPr>
          <w:rFonts w:ascii="Calibri" w:hAnsi="Calibri" w:cs="Calibri"/>
          <w:color w:val="000000"/>
          <w:sz w:val="20"/>
          <w:szCs w:val="20"/>
        </w:rPr>
        <w:t>—</w:t>
      </w:r>
      <w:r w:rsidRPr="00AD52C4">
        <w:rPr>
          <w:rFonts w:ascii="Calibri" w:hAnsi="Calibri" w:cs="Calibri"/>
          <w:color w:val="000000"/>
          <w:sz w:val="20"/>
          <w:szCs w:val="20"/>
          <w:lang w:val="uk-UA"/>
        </w:rPr>
        <w:t xml:space="preserve"> </w:t>
      </w:r>
      <w:r w:rsidRPr="00AD52C4">
        <w:rPr>
          <w:rFonts w:ascii="Calibri" w:hAnsi="Calibri" w:cs="Calibri"/>
          <w:color w:val="000000"/>
          <w:sz w:val="20"/>
          <w:szCs w:val="20"/>
          <w:u w:val="single"/>
          <w:lang w:val="uk-UA"/>
        </w:rPr>
        <w:t>закордонний паспорт</w:t>
      </w:r>
      <w:r w:rsidRPr="00AD52C4">
        <w:rPr>
          <w:rFonts w:ascii="Calibri" w:hAnsi="Calibri" w:cs="Calibri"/>
          <w:color w:val="000000"/>
          <w:sz w:val="20"/>
          <w:szCs w:val="20"/>
          <w:lang w:val="uk-UA"/>
        </w:rPr>
        <w:t xml:space="preserve"> (паспорт повинен бути дійсний упродовж не менше 6 місяців від дати закінчення поїздки);</w:t>
      </w:r>
    </w:p>
    <w:p w14:paraId="74EA8DD2" w14:textId="77777777" w:rsidR="0023272E" w:rsidRPr="00AD52C4" w:rsidRDefault="0023272E" w:rsidP="0023272E">
      <w:pPr>
        <w:pStyle w:val="a9"/>
        <w:spacing w:before="0" w:beforeAutospacing="0" w:after="0" w:afterAutospacing="0"/>
        <w:ind w:firstLine="567"/>
        <w:jc w:val="both"/>
        <w:rPr>
          <w:rFonts w:ascii="Calibri" w:hAnsi="Calibri" w:cs="Calibri"/>
          <w:i/>
          <w:sz w:val="20"/>
          <w:szCs w:val="20"/>
          <w:lang w:val="uk-UA"/>
        </w:rPr>
      </w:pPr>
      <w:r w:rsidRPr="00AD52C4">
        <w:rPr>
          <w:rFonts w:ascii="Calibri" w:hAnsi="Calibri" w:cs="Calibri"/>
          <w:b/>
          <w:bCs/>
          <w:i/>
          <w:iCs/>
          <w:color w:val="000000"/>
          <w:sz w:val="20"/>
          <w:szCs w:val="20"/>
          <w:lang w:val="uk-UA"/>
        </w:rPr>
        <w:t xml:space="preserve">· </w:t>
      </w:r>
      <w:r w:rsidRPr="00AD52C4">
        <w:rPr>
          <w:rFonts w:ascii="Calibri" w:hAnsi="Calibri" w:cs="Calibri"/>
          <w:i/>
          <w:sz w:val="20"/>
          <w:szCs w:val="20"/>
          <w:lang w:val="uk-UA"/>
        </w:rPr>
        <w:t>Діти віком до 18 років також повинні мати власний проїзний документ або паспорт для виїзду за кордон.</w:t>
      </w:r>
    </w:p>
    <w:p w14:paraId="654F9744" w14:textId="77777777" w:rsidR="0023272E" w:rsidRPr="00AD52C4" w:rsidRDefault="0023272E" w:rsidP="0023272E">
      <w:pPr>
        <w:pStyle w:val="a9"/>
        <w:spacing w:before="0" w:beforeAutospacing="0" w:after="0" w:afterAutospacing="0"/>
        <w:ind w:firstLine="567"/>
        <w:jc w:val="both"/>
        <w:rPr>
          <w:rFonts w:ascii="Calibri" w:hAnsi="Calibri" w:cs="Calibri"/>
          <w:sz w:val="20"/>
          <w:szCs w:val="20"/>
          <w:lang w:val="uk-UA"/>
        </w:rPr>
      </w:pPr>
      <w:r w:rsidRPr="00AD52C4">
        <w:rPr>
          <w:rFonts w:ascii="Calibri" w:hAnsi="Calibri" w:cs="Calibri"/>
          <w:b/>
          <w:bCs/>
          <w:i/>
          <w:iCs/>
          <w:color w:val="000000"/>
          <w:sz w:val="20"/>
          <w:szCs w:val="20"/>
          <w:lang w:val="uk-UA"/>
        </w:rPr>
        <w:t xml:space="preserve">· </w:t>
      </w:r>
      <w:r w:rsidRPr="00AD52C4">
        <w:rPr>
          <w:rFonts w:ascii="Calibri" w:hAnsi="Calibri" w:cs="Calibri"/>
          <w:i/>
          <w:sz w:val="20"/>
          <w:szCs w:val="20"/>
          <w:lang w:val="uk-UA"/>
        </w:rPr>
        <w:t xml:space="preserve">Виїзд з України громадян, які не досягли 16-ти річного віку, здійснюється за згодою обох батьків або </w:t>
      </w:r>
      <w:proofErr w:type="spellStart"/>
      <w:r w:rsidRPr="00AD52C4">
        <w:rPr>
          <w:rFonts w:ascii="Calibri" w:hAnsi="Calibri" w:cs="Calibri"/>
          <w:i/>
          <w:sz w:val="20"/>
          <w:szCs w:val="20"/>
          <w:lang w:val="uk-UA"/>
        </w:rPr>
        <w:t>усиновлювачів</w:t>
      </w:r>
      <w:proofErr w:type="spellEnd"/>
      <w:r w:rsidRPr="00AD52C4">
        <w:rPr>
          <w:rFonts w:ascii="Calibri" w:hAnsi="Calibri" w:cs="Calibri"/>
          <w:i/>
          <w:sz w:val="20"/>
          <w:szCs w:val="20"/>
          <w:lang w:val="uk-UA"/>
        </w:rPr>
        <w:t xml:space="preserve"> та в їхньому супроводі або в супроводі осіб, уповноважених ними за нотаріально посвідченою згодою із зазначенням у ній держави прямування та відповідного часового проміжку перебування в цій країні. </w:t>
      </w:r>
    </w:p>
    <w:p w14:paraId="396AEDC9" w14:textId="77777777" w:rsidR="0023272E" w:rsidRPr="00AD52C4" w:rsidRDefault="0023272E" w:rsidP="0023272E">
      <w:pPr>
        <w:pStyle w:val="a9"/>
        <w:spacing w:before="0" w:beforeAutospacing="0" w:after="0" w:afterAutospacing="0" w:line="202" w:lineRule="atLeast"/>
        <w:ind w:firstLine="567"/>
        <w:jc w:val="both"/>
        <w:rPr>
          <w:color w:val="000000"/>
          <w:sz w:val="20"/>
          <w:szCs w:val="20"/>
          <w:lang w:val="uk-UA"/>
        </w:rPr>
      </w:pPr>
      <w:r w:rsidRPr="00AD52C4">
        <w:rPr>
          <w:rFonts w:ascii="Calibri" w:hAnsi="Calibri"/>
          <w:color w:val="000000"/>
          <w:spacing w:val="-6"/>
          <w:sz w:val="20"/>
          <w:szCs w:val="20"/>
          <w:lang w:val="uk-UA"/>
        </w:rPr>
        <w:t>— </w:t>
      </w:r>
      <w:r w:rsidRPr="00AD52C4">
        <w:rPr>
          <w:rFonts w:ascii="Calibri" w:hAnsi="Calibri"/>
          <w:color w:val="000000"/>
          <w:spacing w:val="-6"/>
          <w:sz w:val="20"/>
          <w:szCs w:val="20"/>
          <w:u w:val="single"/>
          <w:lang w:val="uk-UA"/>
        </w:rPr>
        <w:t>Авіаквитки</w:t>
      </w:r>
      <w:r w:rsidRPr="00AD52C4">
        <w:rPr>
          <w:rFonts w:ascii="Calibri" w:hAnsi="Calibri"/>
          <w:color w:val="000000"/>
          <w:spacing w:val="-6"/>
          <w:sz w:val="20"/>
          <w:szCs w:val="20"/>
          <w:lang w:val="uk-UA"/>
        </w:rPr>
        <w:t> або маршрут / квитанції електронного квитка;</w:t>
      </w:r>
    </w:p>
    <w:p w14:paraId="563108F1" w14:textId="77777777" w:rsidR="0023272E" w:rsidRPr="00AD52C4" w:rsidRDefault="0023272E" w:rsidP="0023272E">
      <w:pPr>
        <w:pStyle w:val="a9"/>
        <w:spacing w:before="0" w:beforeAutospacing="0" w:after="0" w:afterAutospacing="0" w:line="202" w:lineRule="atLeast"/>
        <w:ind w:firstLine="567"/>
        <w:jc w:val="both"/>
        <w:rPr>
          <w:color w:val="000000"/>
          <w:sz w:val="20"/>
          <w:szCs w:val="20"/>
          <w:lang w:val="uk-UA"/>
        </w:rPr>
      </w:pPr>
      <w:r w:rsidRPr="00AD52C4">
        <w:rPr>
          <w:rFonts w:ascii="Calibri" w:hAnsi="Calibri"/>
          <w:color w:val="000000"/>
          <w:spacing w:val="-6"/>
          <w:sz w:val="20"/>
          <w:szCs w:val="20"/>
          <w:lang w:val="uk-UA"/>
        </w:rPr>
        <w:t>— </w:t>
      </w:r>
      <w:r w:rsidRPr="00AD52C4">
        <w:rPr>
          <w:rFonts w:ascii="Calibri" w:hAnsi="Calibri"/>
          <w:color w:val="000000"/>
          <w:spacing w:val="-6"/>
          <w:sz w:val="20"/>
          <w:szCs w:val="20"/>
          <w:u w:val="single"/>
          <w:lang w:val="uk-UA"/>
        </w:rPr>
        <w:t>Ваучер</w:t>
      </w:r>
      <w:r w:rsidRPr="00AD52C4">
        <w:rPr>
          <w:rFonts w:ascii="Calibri" w:hAnsi="Calibri"/>
          <w:color w:val="000000"/>
          <w:spacing w:val="-6"/>
          <w:sz w:val="20"/>
          <w:szCs w:val="20"/>
          <w:lang w:val="uk-UA"/>
        </w:rPr>
        <w:t>;</w:t>
      </w:r>
    </w:p>
    <w:p w14:paraId="3230E5FC" w14:textId="77777777" w:rsidR="0023272E" w:rsidRPr="00AD52C4" w:rsidRDefault="0023272E" w:rsidP="0023272E">
      <w:pPr>
        <w:pStyle w:val="a9"/>
        <w:spacing w:before="0" w:beforeAutospacing="0" w:after="0" w:afterAutospacing="0" w:line="202" w:lineRule="atLeast"/>
        <w:ind w:firstLine="567"/>
        <w:jc w:val="both"/>
        <w:rPr>
          <w:color w:val="000000"/>
          <w:sz w:val="20"/>
          <w:szCs w:val="20"/>
          <w:lang w:val="uk-UA"/>
        </w:rPr>
      </w:pPr>
      <w:r w:rsidRPr="00AD52C4">
        <w:rPr>
          <w:rFonts w:ascii="Calibri" w:hAnsi="Calibri"/>
          <w:color w:val="000000"/>
          <w:spacing w:val="-6"/>
          <w:sz w:val="20"/>
          <w:szCs w:val="20"/>
          <w:lang w:val="uk-UA"/>
        </w:rPr>
        <w:t>— </w:t>
      </w:r>
      <w:r w:rsidRPr="00AD52C4">
        <w:rPr>
          <w:rFonts w:ascii="Calibri" w:hAnsi="Calibri"/>
          <w:color w:val="000000"/>
          <w:spacing w:val="-6"/>
          <w:sz w:val="20"/>
          <w:szCs w:val="20"/>
          <w:u w:val="single"/>
          <w:lang w:val="uk-UA"/>
        </w:rPr>
        <w:t>Страховий медичний поліс;</w:t>
      </w:r>
    </w:p>
    <w:p w14:paraId="18F3C59F" w14:textId="77777777" w:rsidR="0023272E" w:rsidRPr="00AD52C4" w:rsidRDefault="0023272E" w:rsidP="0023272E">
      <w:pPr>
        <w:pStyle w:val="a9"/>
        <w:shd w:val="clear" w:color="auto" w:fill="FFFFFF"/>
        <w:spacing w:before="0" w:beforeAutospacing="0" w:after="0" w:afterAutospacing="0"/>
        <w:ind w:firstLine="567"/>
        <w:jc w:val="both"/>
        <w:rPr>
          <w:rFonts w:asciiTheme="majorHAnsi" w:hAnsiTheme="majorHAnsi" w:cstheme="majorHAnsi"/>
          <w:sz w:val="20"/>
          <w:szCs w:val="20"/>
          <w:lang w:val="uk-UA"/>
        </w:rPr>
      </w:pPr>
      <w:r w:rsidRPr="00AD52C4">
        <w:rPr>
          <w:rFonts w:asciiTheme="majorHAnsi" w:hAnsiTheme="majorHAnsi" w:cstheme="majorHAnsi"/>
          <w:color w:val="000000"/>
          <w:sz w:val="20"/>
          <w:szCs w:val="20"/>
          <w:lang w:val="uk-UA"/>
        </w:rPr>
        <w:t xml:space="preserve">— у разі подорожі дитини з одним із батьків: </w:t>
      </w:r>
      <w:r w:rsidRPr="00AD52C4">
        <w:rPr>
          <w:rFonts w:asciiTheme="majorHAnsi" w:hAnsiTheme="majorHAnsi" w:cstheme="majorHAnsi"/>
          <w:color w:val="000000"/>
          <w:sz w:val="20"/>
          <w:szCs w:val="20"/>
          <w:u w:val="single"/>
          <w:lang w:val="uk-UA"/>
        </w:rPr>
        <w:t>оригінал</w:t>
      </w:r>
      <w:r w:rsidRPr="00AD52C4">
        <w:rPr>
          <w:rFonts w:asciiTheme="majorHAnsi" w:hAnsiTheme="majorHAnsi" w:cstheme="majorHAnsi"/>
          <w:color w:val="000000"/>
          <w:sz w:val="20"/>
          <w:szCs w:val="20"/>
          <w:lang w:val="uk-UA"/>
        </w:rPr>
        <w:t xml:space="preserve"> свідоцтва про народження дитини, </w:t>
      </w:r>
      <w:r w:rsidRPr="00AD52C4">
        <w:rPr>
          <w:rFonts w:asciiTheme="majorHAnsi" w:hAnsiTheme="majorHAnsi" w:cstheme="majorHAnsi"/>
          <w:color w:val="000000"/>
          <w:sz w:val="20"/>
          <w:szCs w:val="20"/>
          <w:u w:val="single"/>
          <w:lang w:val="uk-UA"/>
        </w:rPr>
        <w:t>оригінал</w:t>
      </w:r>
      <w:r w:rsidRPr="00AD52C4">
        <w:rPr>
          <w:rFonts w:asciiTheme="majorHAnsi" w:hAnsiTheme="majorHAnsi" w:cstheme="majorHAnsi"/>
          <w:color w:val="000000"/>
          <w:sz w:val="20"/>
          <w:szCs w:val="20"/>
          <w:lang w:val="uk-UA"/>
        </w:rPr>
        <w:t xml:space="preserve"> нотаріально завіреного дозволу на виїзд від другого батька (або оригінал довідки з </w:t>
      </w:r>
      <w:proofErr w:type="spellStart"/>
      <w:r w:rsidRPr="00AD52C4">
        <w:rPr>
          <w:rFonts w:asciiTheme="majorHAnsi" w:hAnsiTheme="majorHAnsi" w:cstheme="majorHAnsi"/>
          <w:color w:val="000000"/>
          <w:sz w:val="20"/>
          <w:szCs w:val="20"/>
          <w:lang w:val="uk-UA"/>
        </w:rPr>
        <w:t>РАЦСу</w:t>
      </w:r>
      <w:proofErr w:type="spellEnd"/>
      <w:r w:rsidRPr="00AD52C4">
        <w:rPr>
          <w:rFonts w:asciiTheme="majorHAnsi" w:hAnsiTheme="majorHAnsi" w:cstheme="majorHAnsi"/>
          <w:color w:val="000000"/>
          <w:sz w:val="20"/>
          <w:szCs w:val="20"/>
          <w:lang w:val="uk-UA"/>
        </w:rPr>
        <w:t>, що підтверджує те, що відомості про батька дитини записані зі слів матері відповідно до статті 135 частина 1 сімейного кодексу України, або оригінал свідоцтва про смерть одного з батьків, або оригінал рішення суду про позбавлення батьківських прав);</w:t>
      </w:r>
    </w:p>
    <w:p w14:paraId="5AF12CC4" w14:textId="77777777" w:rsidR="0023272E" w:rsidRDefault="0023272E" w:rsidP="0023272E">
      <w:pPr>
        <w:pStyle w:val="a9"/>
        <w:spacing w:before="0" w:beforeAutospacing="0" w:after="0" w:afterAutospacing="0"/>
        <w:ind w:firstLine="567"/>
        <w:jc w:val="both"/>
        <w:rPr>
          <w:rFonts w:ascii="Calibri" w:hAnsi="Calibri" w:cs="Calibri"/>
          <w:b/>
          <w:bCs/>
          <w:color w:val="000000"/>
          <w:sz w:val="20"/>
          <w:szCs w:val="20"/>
          <w:shd w:val="clear" w:color="auto" w:fill="FFFFFF"/>
          <w:lang w:val="uk-UA"/>
        </w:rPr>
      </w:pPr>
    </w:p>
    <w:p w14:paraId="714F4A65" w14:textId="77777777" w:rsidR="0023272E" w:rsidRPr="00AD52C4" w:rsidRDefault="0023272E" w:rsidP="0023272E">
      <w:pPr>
        <w:pStyle w:val="a9"/>
        <w:spacing w:before="0" w:beforeAutospacing="0" w:after="0" w:afterAutospacing="0"/>
        <w:ind w:firstLine="567"/>
        <w:jc w:val="both"/>
        <w:rPr>
          <w:rFonts w:ascii="Calibri" w:hAnsi="Calibri" w:cs="Calibri"/>
          <w:b/>
          <w:bCs/>
          <w:color w:val="000000"/>
          <w:sz w:val="20"/>
          <w:szCs w:val="20"/>
          <w:shd w:val="clear" w:color="auto" w:fill="FFFFFF"/>
          <w:lang w:val="uk-UA"/>
        </w:rPr>
      </w:pPr>
      <w:r w:rsidRPr="00AD52C4">
        <w:rPr>
          <w:rFonts w:ascii="Calibri" w:hAnsi="Calibri" w:cs="Calibri"/>
          <w:b/>
          <w:bCs/>
          <w:color w:val="000000"/>
          <w:sz w:val="20"/>
          <w:szCs w:val="20"/>
          <w:shd w:val="clear" w:color="auto" w:fill="FFFFFF"/>
          <w:lang w:val="uk-UA"/>
        </w:rPr>
        <w:t>Переконливе прохання уточнювати час вильоту вашого рейсу за добу до початку (закінчення) туру.</w:t>
      </w:r>
      <w:r w:rsidRPr="00AD52C4">
        <w:rPr>
          <w:rFonts w:ascii="Calibri" w:hAnsi="Calibri" w:cs="Calibri"/>
          <w:b/>
          <w:bCs/>
          <w:color w:val="000000"/>
          <w:sz w:val="20"/>
          <w:szCs w:val="20"/>
          <w:lang w:val="uk-UA"/>
        </w:rPr>
        <w:t xml:space="preserve"> </w:t>
      </w:r>
      <w:r w:rsidRPr="00AD52C4">
        <w:rPr>
          <w:rFonts w:ascii="Calibri" w:hAnsi="Calibri" w:cs="Calibri"/>
          <w:b/>
          <w:bCs/>
          <w:color w:val="000000"/>
          <w:sz w:val="20"/>
          <w:szCs w:val="20"/>
          <w:shd w:val="clear" w:color="auto" w:fill="FFFFFF"/>
          <w:lang w:val="uk-UA"/>
        </w:rPr>
        <w:t>  </w:t>
      </w:r>
    </w:p>
    <w:p w14:paraId="09E5F3D0" w14:textId="77777777" w:rsidR="0023272E" w:rsidRPr="00AD52C4" w:rsidRDefault="0023272E" w:rsidP="0023272E">
      <w:pPr>
        <w:pStyle w:val="a9"/>
        <w:spacing w:before="0" w:beforeAutospacing="0" w:after="0" w:afterAutospacing="0"/>
        <w:ind w:firstLine="567"/>
        <w:rPr>
          <w:rFonts w:asciiTheme="majorHAnsi" w:hAnsiTheme="majorHAnsi" w:cstheme="majorHAnsi"/>
          <w:color w:val="000000"/>
          <w:sz w:val="20"/>
          <w:szCs w:val="20"/>
          <w:lang w:val="uk-UA"/>
        </w:rPr>
      </w:pPr>
    </w:p>
    <w:p w14:paraId="55C7346C" w14:textId="77777777" w:rsidR="0023272E" w:rsidRPr="00AD52C4" w:rsidRDefault="0023272E" w:rsidP="0023272E">
      <w:pPr>
        <w:pStyle w:val="a9"/>
        <w:shd w:val="clear" w:color="auto" w:fill="FFFFFF"/>
        <w:spacing w:before="0" w:beforeAutospacing="0" w:after="0" w:afterAutospacing="0"/>
        <w:ind w:firstLine="567"/>
        <w:rPr>
          <w:rFonts w:ascii="Calibri" w:hAnsi="Calibri" w:cs="Calibri"/>
          <w:color w:val="000000"/>
          <w:sz w:val="20"/>
          <w:szCs w:val="20"/>
          <w:lang w:val="uk-UA"/>
        </w:rPr>
      </w:pPr>
      <w:r w:rsidRPr="00AD52C4">
        <w:rPr>
          <w:rFonts w:ascii="Calibri" w:hAnsi="Calibri" w:cs="Calibri"/>
          <w:color w:val="000000"/>
          <w:sz w:val="20"/>
          <w:szCs w:val="20"/>
          <w:lang w:val="uk-UA"/>
        </w:rPr>
        <w:t xml:space="preserve">Ваша безпека завжди пріоритет для ANEX Tour. </w:t>
      </w:r>
    </w:p>
    <w:p w14:paraId="56330679" w14:textId="77777777" w:rsidR="0023272E" w:rsidRPr="00AD52C4" w:rsidRDefault="0023272E" w:rsidP="0023272E">
      <w:pPr>
        <w:pStyle w:val="a9"/>
        <w:shd w:val="clear" w:color="auto" w:fill="FFFFFF"/>
        <w:spacing w:before="0" w:beforeAutospacing="0" w:after="0" w:afterAutospacing="0"/>
        <w:ind w:firstLine="567"/>
        <w:rPr>
          <w:rFonts w:ascii="Calibri" w:hAnsi="Calibri" w:cs="Calibri"/>
          <w:color w:val="000000"/>
          <w:sz w:val="20"/>
          <w:szCs w:val="20"/>
          <w:lang w:val="uk-UA"/>
        </w:rPr>
      </w:pPr>
      <w:r w:rsidRPr="00AD52C4">
        <w:rPr>
          <w:rFonts w:ascii="Calibri" w:hAnsi="Calibri" w:cs="Calibri"/>
          <w:color w:val="000000"/>
          <w:sz w:val="20"/>
          <w:szCs w:val="20"/>
          <w:lang w:val="uk-UA"/>
        </w:rPr>
        <w:t xml:space="preserve">Просимо заздалегідь ознайомитися з правилами перетину кордону країни вашої подорожі в умовах пандемії COVID-19.  Актуальна інформація представлена за посиланням: </w:t>
      </w:r>
      <w:hyperlink r:id="rId7" w:history="1">
        <w:r w:rsidRPr="00AD52C4">
          <w:rPr>
            <w:rStyle w:val="a8"/>
            <w:rFonts w:ascii="Calibri" w:hAnsi="Calibri" w:cs="Calibri"/>
            <w:sz w:val="20"/>
            <w:szCs w:val="20"/>
            <w:lang w:val="uk-UA"/>
          </w:rPr>
          <w:t>https://www.anextour.com.ua/information/7185/bezpechni-podorozhi</w:t>
        </w:r>
      </w:hyperlink>
    </w:p>
    <w:p w14:paraId="7E8C37BB" w14:textId="77777777" w:rsidR="0023272E" w:rsidRPr="00AD52C4" w:rsidRDefault="0023272E" w:rsidP="0023272E">
      <w:pPr>
        <w:pStyle w:val="af2"/>
        <w:ind w:firstLine="567"/>
        <w:jc w:val="both"/>
        <w:rPr>
          <w:sz w:val="20"/>
          <w:szCs w:val="20"/>
          <w:lang w:val="uk-UA"/>
        </w:rPr>
      </w:pPr>
    </w:p>
    <w:p w14:paraId="6442F0BA" w14:textId="77777777" w:rsidR="0023272E" w:rsidRPr="00AD52C4" w:rsidRDefault="0023272E" w:rsidP="0023272E">
      <w:pPr>
        <w:pStyle w:val="af2"/>
        <w:ind w:firstLine="567"/>
        <w:jc w:val="both"/>
        <w:rPr>
          <w:rFonts w:ascii="Calibri" w:hAnsi="Calibri" w:cs="Calibri"/>
          <w:sz w:val="20"/>
          <w:szCs w:val="20"/>
          <w:lang w:val="uk-UA"/>
        </w:rPr>
      </w:pPr>
      <w:r w:rsidRPr="00AD52C4">
        <w:rPr>
          <w:rFonts w:ascii="Calibri" w:hAnsi="Calibri" w:cs="Calibri"/>
          <w:sz w:val="20"/>
          <w:szCs w:val="20"/>
          <w:lang w:val="uk-UA"/>
        </w:rPr>
        <w:t>Вагітні жінки можуть бути прийняті до перевезення повітряним транспортом за умови, якщо строк вагітності в них не перевищує 35 тижнів, а в разі багатоплідності — 32 тижні. Умови перевезення вагітних жінок встановлюються правилами авіакомпанії, а саме:</w:t>
      </w:r>
    </w:p>
    <w:p w14:paraId="7719E9B5" w14:textId="77777777" w:rsidR="0023272E" w:rsidRPr="00AD52C4" w:rsidRDefault="0023272E" w:rsidP="0023272E">
      <w:pPr>
        <w:pStyle w:val="af2"/>
        <w:ind w:firstLine="567"/>
        <w:jc w:val="both"/>
        <w:rPr>
          <w:rFonts w:ascii="Calibri" w:hAnsi="Calibri" w:cs="Calibri"/>
          <w:sz w:val="20"/>
          <w:szCs w:val="20"/>
          <w:lang w:val="uk-UA"/>
        </w:rPr>
      </w:pPr>
      <w:r w:rsidRPr="00AD52C4">
        <w:rPr>
          <w:rFonts w:ascii="Calibri" w:hAnsi="Calibri" w:cs="Calibri"/>
          <w:sz w:val="20"/>
          <w:szCs w:val="20"/>
          <w:lang w:val="uk-UA"/>
        </w:rPr>
        <w:t>— авіакомпанія приймає до перевезення вагітних жінок за умови надання ними медичного висновку (довідки), оформленої не пізніше п’яти днів до дати вильоту, про відсутність протипоказань до повітряного перевезення на дату виконання рейсу. Довідка від лікаря щодо строку вагітності потрібна після 28</w:t>
      </w:r>
      <w:r>
        <w:rPr>
          <w:rFonts w:ascii="Calibri" w:hAnsi="Calibri" w:cs="Calibri"/>
          <w:sz w:val="20"/>
          <w:szCs w:val="20"/>
          <w:lang w:val="uk-UA"/>
        </w:rPr>
        <w:t>-го</w:t>
      </w:r>
      <w:r w:rsidRPr="00AD52C4">
        <w:rPr>
          <w:rFonts w:ascii="Calibri" w:hAnsi="Calibri" w:cs="Calibri"/>
          <w:sz w:val="20"/>
          <w:szCs w:val="20"/>
          <w:lang w:val="uk-UA"/>
        </w:rPr>
        <w:t xml:space="preserve"> тижня (з розрахунку очікуваного терміну пологів).</w:t>
      </w:r>
    </w:p>
    <w:p w14:paraId="3827B24D" w14:textId="77777777" w:rsidR="0023272E" w:rsidRPr="00AD52C4" w:rsidRDefault="0023272E" w:rsidP="0023272E">
      <w:pPr>
        <w:pStyle w:val="af2"/>
        <w:ind w:firstLine="567"/>
        <w:jc w:val="both"/>
        <w:rPr>
          <w:rFonts w:ascii="Calibri" w:hAnsi="Calibri" w:cs="Calibri"/>
          <w:sz w:val="20"/>
          <w:szCs w:val="20"/>
          <w:lang w:val="uk-UA"/>
        </w:rPr>
      </w:pPr>
      <w:r w:rsidRPr="00AD52C4">
        <w:rPr>
          <w:rFonts w:asciiTheme="majorHAnsi" w:hAnsiTheme="majorHAnsi" w:cstheme="majorHAnsi"/>
          <w:color w:val="000000"/>
          <w:sz w:val="20"/>
          <w:szCs w:val="20"/>
          <w:lang w:val="uk-UA"/>
        </w:rPr>
        <w:t>Авіакомпанія має право відмовити вагітній жінці, якщо це регламентовано вимогами імміграційного законодавства країни — пункту призначення.</w:t>
      </w:r>
    </w:p>
    <w:p w14:paraId="65EFFD07" w14:textId="77777777" w:rsidR="0023272E" w:rsidRPr="00AD52C4" w:rsidRDefault="0023272E" w:rsidP="0023272E">
      <w:pPr>
        <w:pStyle w:val="a9"/>
        <w:spacing w:before="0" w:beforeAutospacing="0" w:after="0" w:afterAutospacing="0"/>
        <w:ind w:firstLine="567"/>
        <w:jc w:val="both"/>
        <w:rPr>
          <w:rFonts w:ascii="Calibri" w:hAnsi="Calibri" w:cs="Calibri"/>
          <w:sz w:val="20"/>
          <w:szCs w:val="20"/>
          <w:lang w:val="uk-UA"/>
        </w:rPr>
      </w:pPr>
      <w:r w:rsidRPr="00AD52C4">
        <w:rPr>
          <w:rFonts w:asciiTheme="majorHAnsi" w:hAnsiTheme="majorHAnsi" w:cstheme="majorHAnsi"/>
          <w:color w:val="000000"/>
          <w:sz w:val="20"/>
          <w:szCs w:val="20"/>
          <w:lang w:val="uk-UA"/>
        </w:rPr>
        <w:t xml:space="preserve">Авіакомпанія не приймає до перевезення </w:t>
      </w:r>
      <w:proofErr w:type="spellStart"/>
      <w:r w:rsidRPr="00AD52C4">
        <w:rPr>
          <w:rFonts w:asciiTheme="majorHAnsi" w:hAnsiTheme="majorHAnsi" w:cstheme="majorHAnsi"/>
          <w:color w:val="000000"/>
          <w:sz w:val="20"/>
          <w:szCs w:val="20"/>
          <w:lang w:val="uk-UA"/>
        </w:rPr>
        <w:t>породіль</w:t>
      </w:r>
      <w:proofErr w:type="spellEnd"/>
      <w:r w:rsidRPr="00AD52C4">
        <w:rPr>
          <w:rFonts w:asciiTheme="majorHAnsi" w:hAnsiTheme="majorHAnsi" w:cstheme="majorHAnsi"/>
          <w:color w:val="000000"/>
          <w:sz w:val="20"/>
          <w:szCs w:val="20"/>
          <w:lang w:val="uk-UA"/>
        </w:rPr>
        <w:t xml:space="preserve"> та новонароджених дітей у перші 7 днів після пологів та народження дитини.</w:t>
      </w:r>
      <w:r w:rsidRPr="00AD52C4">
        <w:rPr>
          <w:rFonts w:ascii="Calibri" w:hAnsi="Calibri" w:cs="Calibri"/>
          <w:b/>
          <w:bCs/>
          <w:color w:val="000000"/>
          <w:sz w:val="20"/>
          <w:szCs w:val="20"/>
          <w:lang w:val="uk-UA"/>
        </w:rPr>
        <w:t> </w:t>
      </w:r>
    </w:p>
    <w:p w14:paraId="42CAD334" w14:textId="77777777" w:rsidR="0023272E" w:rsidRPr="00AD52C4" w:rsidRDefault="0023272E" w:rsidP="0023272E">
      <w:pPr>
        <w:pStyle w:val="a9"/>
        <w:spacing w:before="0" w:beforeAutospacing="0" w:after="0" w:afterAutospacing="0"/>
        <w:ind w:firstLine="567"/>
        <w:rPr>
          <w:rFonts w:ascii="Calibri" w:hAnsi="Calibri" w:cs="Calibri"/>
          <w:sz w:val="20"/>
          <w:szCs w:val="20"/>
          <w:lang w:val="uk-UA"/>
        </w:rPr>
      </w:pPr>
      <w:r w:rsidRPr="00AD52C4">
        <w:rPr>
          <w:rFonts w:ascii="Calibri" w:hAnsi="Calibri" w:cs="Calibri"/>
          <w:b/>
          <w:bCs/>
          <w:color w:val="000000"/>
          <w:sz w:val="20"/>
          <w:szCs w:val="20"/>
          <w:lang w:val="uk-UA"/>
        </w:rPr>
        <w:t> </w:t>
      </w:r>
    </w:p>
    <w:p w14:paraId="7A154DAD"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b/>
          <w:bCs/>
          <w:color w:val="000000"/>
          <w:sz w:val="20"/>
          <w:szCs w:val="20"/>
          <w:lang w:val="uk-UA"/>
        </w:rPr>
        <w:t>Збираючи багаж:</w:t>
      </w:r>
    </w:p>
    <w:p w14:paraId="1E51D33F"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Рекомендуємо всі цінні речі, документи та гроші покласти в ручну поклажу і взяти з собою в літак. У багаж слід упакувати всі металеві, гострі та ріжучі предмети (манікюрні ножиці, пилочки для нігтів, розкладний ніж тощо), а також будь-які рідини, гелі та аерозолі (за винятком, якщо в цьому є необхідність, дитячого харчування та ліків) — проносити подібні предмети в ручній поклажі ЗАБОРОНЕНО.</w:t>
      </w:r>
      <w:r w:rsidRPr="00AD52C4">
        <w:rPr>
          <w:rFonts w:ascii="Calibri" w:hAnsi="Calibri" w:cs="Calibri"/>
          <w:sz w:val="20"/>
          <w:szCs w:val="20"/>
          <w:lang w:val="uk-UA"/>
        </w:rPr>
        <w:t> </w:t>
      </w:r>
    </w:p>
    <w:p w14:paraId="4421D2DB"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bookmarkStart w:id="1" w:name="_Hlk89169511"/>
      <w:r w:rsidRPr="00AD52C4">
        <w:rPr>
          <w:rFonts w:ascii="Calibri" w:hAnsi="Calibri" w:cs="Calibri"/>
          <w:color w:val="000000"/>
          <w:sz w:val="20"/>
          <w:szCs w:val="20"/>
          <w:lang w:val="uk-UA"/>
        </w:rPr>
        <w:t xml:space="preserve">Не забувайте зібрати і взяти з собою </w:t>
      </w:r>
      <w:r w:rsidRPr="00AD52C4">
        <w:rPr>
          <w:rFonts w:ascii="Calibri" w:hAnsi="Calibri" w:cs="Calibri"/>
          <w:b/>
          <w:bCs/>
          <w:color w:val="000000"/>
          <w:sz w:val="20"/>
          <w:szCs w:val="20"/>
          <w:lang w:val="uk-UA"/>
        </w:rPr>
        <w:t>аптечку першої допомоги</w:t>
      </w:r>
      <w:r w:rsidRPr="00AD52C4">
        <w:rPr>
          <w:rFonts w:ascii="Calibri" w:hAnsi="Calibri" w:cs="Calibri"/>
          <w:color w:val="000000"/>
          <w:sz w:val="20"/>
          <w:szCs w:val="20"/>
          <w:lang w:val="uk-UA"/>
        </w:rPr>
        <w:t>, яка допоможе вам у разі легких нездужань, заощадить ваш час на пошуки лікарських засобів і позбавить від проблем спілкування іноземною мовою.</w:t>
      </w:r>
      <w:bookmarkEnd w:id="1"/>
    </w:p>
    <w:p w14:paraId="60A2F386" w14:textId="77777777" w:rsidR="0023272E" w:rsidRDefault="0023272E" w:rsidP="0023272E">
      <w:pPr>
        <w:pStyle w:val="a9"/>
        <w:shd w:val="clear" w:color="auto" w:fill="FFFFFF"/>
        <w:spacing w:before="0" w:beforeAutospacing="0" w:after="0" w:afterAutospacing="0" w:line="276" w:lineRule="auto"/>
        <w:ind w:firstLine="567"/>
        <w:jc w:val="both"/>
        <w:rPr>
          <w:rFonts w:ascii="Calibri" w:hAnsi="Calibri" w:cs="Calibri"/>
          <w:b/>
          <w:bCs/>
          <w:color w:val="002060"/>
          <w:sz w:val="20"/>
          <w:szCs w:val="20"/>
          <w:lang w:val="uk-UA"/>
        </w:rPr>
      </w:pPr>
      <w:bookmarkStart w:id="2" w:name="_Hlk89169533"/>
      <w:r w:rsidRPr="00AD52C4">
        <w:rPr>
          <w:rFonts w:ascii="Calibri" w:hAnsi="Calibri" w:cs="Calibri"/>
          <w:b/>
          <w:bCs/>
          <w:color w:val="002060"/>
          <w:sz w:val="20"/>
          <w:szCs w:val="20"/>
          <w:lang w:val="uk-UA"/>
        </w:rPr>
        <w:lastRenderedPageBreak/>
        <w:t>В АЕРОПОРТУ ВИЛЬОТУ</w:t>
      </w:r>
    </w:p>
    <w:p w14:paraId="66653EF5"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b/>
          <w:bCs/>
          <w:color w:val="002060"/>
          <w:sz w:val="20"/>
          <w:szCs w:val="20"/>
          <w:lang w:val="uk-UA"/>
        </w:rPr>
      </w:pPr>
    </w:p>
    <w:p w14:paraId="552D30B1"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Перед виїздом в аеропорт рекомендуємо отримати додаткову інформацію про можливі зміни, що відбулися в умовах вильоту вашого рейсу, використовуючи можливості сайту авіакомпанії, виконуючого рейсу, або по телефону довідкової служби аеропорту вильоту, або використовуючи сайт аеропорту вильоту.</w:t>
      </w:r>
    </w:p>
    <w:p w14:paraId="41B1E186"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color w:val="000000"/>
          <w:sz w:val="20"/>
          <w:szCs w:val="20"/>
          <w:lang w:val="uk-UA"/>
        </w:rPr>
      </w:pPr>
      <w:r w:rsidRPr="00AD52C4">
        <w:rPr>
          <w:rFonts w:ascii="Calibri" w:hAnsi="Calibri" w:cs="Calibri"/>
          <w:color w:val="000000"/>
          <w:sz w:val="20"/>
          <w:szCs w:val="20"/>
          <w:lang w:val="uk-UA"/>
        </w:rPr>
        <w:t>Рекомендуємо не пізніше ніж за дві години до вильоту рейсу прибути до місця реєстрації пасажирів для проходження встановлених процедур реєстрації, оформлення багажу й виконання вимог, пов'язаних з прикордонним, митним та іншими видами контролю, встановленими законодавством.</w:t>
      </w:r>
    </w:p>
    <w:bookmarkEnd w:id="2"/>
    <w:p w14:paraId="6025A8BF"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sz w:val="20"/>
          <w:szCs w:val="20"/>
          <w:lang w:val="uk-UA"/>
        </w:rPr>
        <w:t> </w:t>
      </w:r>
    </w:p>
    <w:p w14:paraId="1FC783C7"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bookmarkStart w:id="3" w:name="_Hlk89169565"/>
      <w:r w:rsidRPr="00AD52C4">
        <w:rPr>
          <w:rFonts w:ascii="Calibri" w:hAnsi="Calibri" w:cs="Calibri"/>
          <w:b/>
          <w:bCs/>
          <w:color w:val="000000"/>
          <w:sz w:val="20"/>
          <w:szCs w:val="20"/>
          <w:lang w:val="uk-UA"/>
        </w:rPr>
        <w:t>МИТНИЙ КОНТРОЛЬ до початку подорожі</w:t>
      </w:r>
    </w:p>
    <w:p w14:paraId="44171B58"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Завчасно, до початку подорожі, ознайомтеся з інформацією «Про правила переміщення фізичними особами валюти, товарів та інших предметів через митний кордон України». Якщо ви не переміщуєте через кордон валюту і предмети, які необхідно декларувати, то вам слід проходити зону митного контролю по «Зеленому коридору».</w:t>
      </w:r>
    </w:p>
    <w:p w14:paraId="4580E5B2"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 xml:space="preserve">Без пред'явлення документів і без внесення відомостей про валюту в пасажирську митну декларацію туристи мають право вивезти готівкову іноземну валюту та/або валюту України в сумі, що не перевищує в еквіваленті 10 000 євро. </w:t>
      </w:r>
    </w:p>
    <w:p w14:paraId="7CF8B8A0"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При вивезенні фізичними особами іноземної валюти та/або валюти України, що перевищує в еквіваленті 10 000 євро, уся сума повинна бути задекларована в пасажирській митній декларації. Дорожні чеки, що вивозяться на суму, що перевищує в еквіваленті 10 000 євро, також підлягають декларуванню.</w:t>
      </w:r>
    </w:p>
    <w:p w14:paraId="6CCFBF98"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На кошти, що вивозяться за допомогою банківської картки, обмежень немає. Банківську картку декларувати не потрібно.</w:t>
      </w:r>
    </w:p>
    <w:p w14:paraId="78F61297"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color w:val="000000"/>
          <w:sz w:val="20"/>
          <w:szCs w:val="20"/>
          <w:lang w:val="uk-UA"/>
        </w:rPr>
      </w:pPr>
      <w:r w:rsidRPr="00AD52C4">
        <w:rPr>
          <w:rFonts w:ascii="Calibri" w:hAnsi="Calibri" w:cs="Calibri"/>
          <w:b/>
          <w:color w:val="000000"/>
          <w:sz w:val="20"/>
          <w:szCs w:val="20"/>
          <w:lang w:val="uk-UA"/>
        </w:rPr>
        <w:t>Увага! Заборонено на виїзді та в'їзді!</w:t>
      </w:r>
      <w:r w:rsidRPr="00AD52C4">
        <w:rPr>
          <w:rFonts w:ascii="Calibri" w:hAnsi="Calibri" w:cs="Calibri"/>
          <w:color w:val="000000"/>
          <w:sz w:val="20"/>
          <w:szCs w:val="20"/>
          <w:lang w:val="uk-UA"/>
        </w:rPr>
        <w:t xml:space="preserve"> ПЕРЕМІЩЕННЯ КУЛЬТУРНИХ ЦІННОСТЕЙ, ОБ'ЄКТІВ ДИКОЇ ФЛОРИ ТА ФАУНИ, що перебувають під загрозою зникнення, ЗБРОЇ ТА БОЄПРИПАСІВ ДО НЕЇ БЕЗ ДОЗВОЛУ УПОВНОВАЖЕНИХ ОРГАНІВ.</w:t>
      </w:r>
    </w:p>
    <w:p w14:paraId="13342C1C"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sz w:val="20"/>
          <w:szCs w:val="20"/>
          <w:lang w:val="uk-UA"/>
        </w:rPr>
        <w:t> </w:t>
      </w:r>
      <w:r w:rsidRPr="00AD52C4">
        <w:rPr>
          <w:rFonts w:ascii="Calibri" w:hAnsi="Calibri" w:cs="Calibri"/>
          <w:b/>
          <w:bCs/>
          <w:color w:val="FF0000"/>
          <w:sz w:val="20"/>
          <w:szCs w:val="20"/>
          <w:lang w:val="uk-UA"/>
        </w:rPr>
        <w:t>Незаконне переміщення товарів або валюти через митний кордон України або їх недекларування, або недостовірне декларування тягне за собою адміністративну або кримінальну відповідальність.</w:t>
      </w:r>
    </w:p>
    <w:p w14:paraId="538CEE62"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b/>
          <w:bCs/>
          <w:color w:val="000000"/>
          <w:sz w:val="20"/>
          <w:szCs w:val="20"/>
          <w:lang w:val="uk-UA"/>
        </w:rPr>
        <w:t xml:space="preserve">Увага! Заборонено на виїзді та в'їзді! </w:t>
      </w:r>
      <w:r w:rsidRPr="00AD52C4">
        <w:rPr>
          <w:rFonts w:ascii="Calibri" w:hAnsi="Calibri" w:cs="Calibri"/>
          <w:color w:val="000000"/>
          <w:sz w:val="20"/>
          <w:szCs w:val="20"/>
          <w:lang w:val="uk-UA"/>
        </w:rPr>
        <w:t>ПРИЙМАТИ ВІД СТОРОННІХ ОСІБ валізи, посилки та інші предмети для перевезення на борту повітряного судна.</w:t>
      </w:r>
    </w:p>
    <w:bookmarkEnd w:id="3"/>
    <w:p w14:paraId="60A218FD"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sz w:val="20"/>
          <w:szCs w:val="20"/>
          <w:lang w:val="uk-UA"/>
        </w:rPr>
        <w:t> </w:t>
      </w:r>
    </w:p>
    <w:p w14:paraId="45A5979F" w14:textId="77777777" w:rsidR="0023272E" w:rsidRPr="00C57F2F" w:rsidRDefault="0023272E" w:rsidP="0023272E">
      <w:pPr>
        <w:pStyle w:val="af0"/>
        <w:spacing w:before="80"/>
        <w:ind w:firstLine="567"/>
        <w:jc w:val="both"/>
        <w:rPr>
          <w:rStyle w:val="af"/>
          <w:rFonts w:ascii="Calibri" w:hAnsi="Calibri" w:cs="Calibri"/>
          <w:color w:val="000000" w:themeColor="text1"/>
          <w:spacing w:val="-6"/>
          <w:sz w:val="20"/>
          <w:lang w:val="uk-UA"/>
        </w:rPr>
      </w:pPr>
      <w:bookmarkStart w:id="4" w:name="_Hlk89169587"/>
      <w:r w:rsidRPr="00C57F2F">
        <w:rPr>
          <w:rStyle w:val="af"/>
          <w:rFonts w:ascii="Calibri" w:hAnsi="Calibri" w:cs="Calibri"/>
          <w:color w:val="000000" w:themeColor="text1"/>
          <w:spacing w:val="-6"/>
          <w:sz w:val="20"/>
          <w:lang w:val="uk-UA"/>
        </w:rPr>
        <w:t xml:space="preserve">МИТНИЙ КОНТРОЛЬ після закінчення подорожі </w:t>
      </w:r>
    </w:p>
    <w:p w14:paraId="7CB6964F"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Якщо ви не переміщуєте через кордон валюту і предмети, які необхідно декларувати, то вам слід проходити зону митного контролю по «Зеленому коридору».</w:t>
      </w:r>
    </w:p>
    <w:p w14:paraId="03B155F4"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Без сплати мита можна ввозити в Україну валюту в сумі, що не перевищує в еквіваленті 10 000 євро.</w:t>
      </w:r>
    </w:p>
    <w:p w14:paraId="453B31DB"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Фізична особа не молодше 18 років може ввозити без сплати митних зборів: до 5 л пива, 2 л вина, 1 л міцних алкогольних напоїв (із вмістом спирту 22% ); 50 шт. сигар, 200 шт. цигарок, 0,25 кг тютюну.</w:t>
      </w:r>
    </w:p>
    <w:p w14:paraId="0AF46B97"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color w:val="000000"/>
          <w:sz w:val="20"/>
          <w:szCs w:val="20"/>
          <w:lang w:val="uk-UA"/>
        </w:rPr>
      </w:pPr>
      <w:r w:rsidRPr="00AD52C4">
        <w:rPr>
          <w:rFonts w:ascii="Calibri" w:hAnsi="Calibri" w:cs="Calibri"/>
          <w:color w:val="000000"/>
          <w:sz w:val="20"/>
          <w:szCs w:val="20"/>
          <w:lang w:val="uk-UA"/>
        </w:rPr>
        <w:t xml:space="preserve">При ввезенні в Україну фізичними особами одночасно готівкової іноземної валюти та/або валюти України, а також дорожніх </w:t>
      </w:r>
      <w:proofErr w:type="spellStart"/>
      <w:r w:rsidRPr="00AD52C4">
        <w:rPr>
          <w:rFonts w:ascii="Calibri" w:hAnsi="Calibri" w:cs="Calibri"/>
          <w:color w:val="000000"/>
          <w:sz w:val="20"/>
          <w:szCs w:val="20"/>
          <w:lang w:val="uk-UA"/>
        </w:rPr>
        <w:t>чеків</w:t>
      </w:r>
      <w:proofErr w:type="spellEnd"/>
      <w:r w:rsidRPr="00AD52C4">
        <w:rPr>
          <w:rFonts w:ascii="Calibri" w:hAnsi="Calibri" w:cs="Calibri"/>
          <w:color w:val="000000"/>
          <w:sz w:val="20"/>
          <w:szCs w:val="20"/>
          <w:lang w:val="uk-UA"/>
        </w:rPr>
        <w:t xml:space="preserve">, зовнішніх та/або внутрішніх цінних паперів у документарній формі в сумі, що в еквіваленті перевищує 10 000 євро, відомості про неї необхідно </w:t>
      </w:r>
      <w:proofErr w:type="spellStart"/>
      <w:r w:rsidRPr="00AD52C4">
        <w:rPr>
          <w:rFonts w:ascii="Calibri" w:hAnsi="Calibri" w:cs="Calibri"/>
          <w:color w:val="000000"/>
          <w:sz w:val="20"/>
          <w:szCs w:val="20"/>
          <w:lang w:val="uk-UA"/>
        </w:rPr>
        <w:t>внести</w:t>
      </w:r>
      <w:proofErr w:type="spellEnd"/>
      <w:r w:rsidRPr="00AD52C4">
        <w:rPr>
          <w:rFonts w:ascii="Calibri" w:hAnsi="Calibri" w:cs="Calibri"/>
          <w:color w:val="000000"/>
          <w:sz w:val="20"/>
          <w:szCs w:val="20"/>
          <w:lang w:val="uk-UA"/>
        </w:rPr>
        <w:t xml:space="preserve"> в пасажирську митну декларацію. </w:t>
      </w:r>
    </w:p>
    <w:bookmarkEnd w:id="4"/>
    <w:p w14:paraId="5DD028D7"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p>
    <w:p w14:paraId="15BBA7A9"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bookmarkStart w:id="5" w:name="_Hlk89169615"/>
      <w:r w:rsidRPr="00AD52C4">
        <w:rPr>
          <w:rFonts w:ascii="Calibri" w:hAnsi="Calibri" w:cs="Calibri"/>
          <w:b/>
          <w:bCs/>
          <w:color w:val="000000"/>
          <w:sz w:val="20"/>
          <w:szCs w:val="20"/>
          <w:lang w:val="uk-UA"/>
        </w:rPr>
        <w:t>РЕЄСТРАЦІЯ НА РЕЙС І ОФОРМЛЕННЯ БАГАЖУ</w:t>
      </w:r>
    </w:p>
    <w:p w14:paraId="5B1BB2EB" w14:textId="77777777" w:rsidR="0023272E" w:rsidRPr="00AD52C4" w:rsidRDefault="0023272E" w:rsidP="0023272E">
      <w:pPr>
        <w:pStyle w:val="a9"/>
        <w:shd w:val="clear" w:color="auto" w:fill="FFFFFF"/>
        <w:spacing w:before="0" w:beforeAutospacing="0" w:after="0" w:afterAutospacing="0"/>
        <w:ind w:firstLine="567"/>
        <w:jc w:val="both"/>
        <w:rPr>
          <w:rFonts w:ascii="Calibri" w:hAnsi="Calibri" w:cs="Calibri"/>
          <w:color w:val="000000"/>
          <w:sz w:val="20"/>
          <w:szCs w:val="20"/>
          <w:lang w:val="uk-UA"/>
        </w:rPr>
      </w:pPr>
      <w:r w:rsidRPr="00AD52C4">
        <w:rPr>
          <w:rFonts w:ascii="Calibri" w:hAnsi="Calibri" w:cs="Calibri"/>
          <w:color w:val="000000"/>
          <w:sz w:val="20"/>
          <w:szCs w:val="20"/>
          <w:lang w:val="uk-UA"/>
        </w:rPr>
        <w:t>Реєстрація пасажирів та оформлення багажу здійснюються на підставі іменного квитка або роздрукованого на паперовому носії маршруту / квитанції електронного квитка, а також закордонного паспорта пасажира.</w:t>
      </w:r>
    </w:p>
    <w:p w14:paraId="50ABC7DF" w14:textId="77777777" w:rsidR="0023272E" w:rsidRDefault="0023272E" w:rsidP="0023272E">
      <w:pPr>
        <w:pStyle w:val="a9"/>
        <w:shd w:val="clear" w:color="auto" w:fill="FFFFFF"/>
        <w:spacing w:before="0" w:beforeAutospacing="0" w:after="0" w:afterAutospacing="0"/>
        <w:ind w:firstLine="567"/>
        <w:jc w:val="both"/>
        <w:rPr>
          <w:rFonts w:ascii="Calibri" w:hAnsi="Calibri" w:cs="Calibri"/>
          <w:color w:val="000000"/>
          <w:sz w:val="20"/>
          <w:szCs w:val="20"/>
          <w:lang w:val="uk-UA"/>
        </w:rPr>
      </w:pPr>
    </w:p>
    <w:p w14:paraId="691FA26E" w14:textId="77777777" w:rsidR="0023272E" w:rsidRPr="004D7AF5" w:rsidRDefault="0023272E" w:rsidP="0023272E">
      <w:pPr>
        <w:pStyle w:val="a9"/>
        <w:shd w:val="clear" w:color="auto" w:fill="FFFFFF"/>
        <w:spacing w:before="0" w:beforeAutospacing="0" w:after="0" w:afterAutospacing="0"/>
        <w:ind w:firstLine="567"/>
        <w:jc w:val="both"/>
        <w:rPr>
          <w:rFonts w:ascii="Calibri" w:hAnsi="Calibri" w:cs="Calibri"/>
          <w:b/>
          <w:color w:val="000000"/>
          <w:sz w:val="20"/>
          <w:szCs w:val="20"/>
          <w:lang w:val="uk-UA"/>
        </w:rPr>
      </w:pPr>
      <w:r w:rsidRPr="004D7AF5">
        <w:rPr>
          <w:rFonts w:ascii="Calibri" w:hAnsi="Calibri" w:cs="Calibri"/>
          <w:b/>
          <w:color w:val="000000"/>
          <w:sz w:val="20"/>
          <w:szCs w:val="20"/>
          <w:lang w:val="uk-UA"/>
        </w:rPr>
        <w:t>Пасажир повинен прибути на реєстрацію не пізніше ніж за три години до вильоту літака.</w:t>
      </w:r>
    </w:p>
    <w:p w14:paraId="7DA74FCA" w14:textId="77777777" w:rsidR="0023272E" w:rsidRPr="00AD52C4" w:rsidRDefault="0023272E" w:rsidP="0023272E">
      <w:pPr>
        <w:pStyle w:val="a9"/>
        <w:shd w:val="clear" w:color="auto" w:fill="FFFFFF"/>
        <w:spacing w:before="0" w:beforeAutospacing="0" w:after="0" w:afterAutospacing="0"/>
        <w:ind w:firstLine="567"/>
        <w:jc w:val="both"/>
        <w:rPr>
          <w:rFonts w:ascii="Calibri" w:hAnsi="Calibri" w:cs="Calibri"/>
          <w:color w:val="000000"/>
          <w:sz w:val="20"/>
          <w:szCs w:val="20"/>
          <w:lang w:val="uk-UA"/>
        </w:rPr>
      </w:pPr>
      <w:r w:rsidRPr="00AD52C4">
        <w:rPr>
          <w:rFonts w:ascii="Calibri" w:hAnsi="Calibri" w:cs="Calibri"/>
          <w:color w:val="000000"/>
          <w:sz w:val="20"/>
          <w:szCs w:val="20"/>
          <w:lang w:val="uk-UA"/>
        </w:rPr>
        <w:t>•</w:t>
      </w:r>
      <w:r w:rsidRPr="00AD52C4">
        <w:rPr>
          <w:rFonts w:ascii="Calibri" w:hAnsi="Calibri" w:cs="Calibri"/>
          <w:color w:val="000000"/>
          <w:sz w:val="20"/>
          <w:szCs w:val="20"/>
          <w:lang w:val="uk-UA"/>
        </w:rPr>
        <w:tab/>
        <w:t>за 2 години для рейсів дальністю до 1500 кілометрів;</w:t>
      </w:r>
    </w:p>
    <w:p w14:paraId="16AD05ED" w14:textId="77777777" w:rsidR="0023272E" w:rsidRPr="00AD52C4" w:rsidRDefault="0023272E" w:rsidP="0023272E">
      <w:pPr>
        <w:pStyle w:val="a9"/>
        <w:shd w:val="clear" w:color="auto" w:fill="FFFFFF"/>
        <w:spacing w:before="0" w:beforeAutospacing="0" w:after="0" w:afterAutospacing="0"/>
        <w:ind w:firstLine="567"/>
        <w:jc w:val="both"/>
        <w:rPr>
          <w:rFonts w:ascii="Calibri" w:hAnsi="Calibri" w:cs="Calibri"/>
          <w:color w:val="000000"/>
          <w:sz w:val="20"/>
          <w:szCs w:val="20"/>
          <w:lang w:val="uk-UA"/>
        </w:rPr>
      </w:pPr>
      <w:r w:rsidRPr="00AD52C4">
        <w:rPr>
          <w:rFonts w:ascii="Calibri" w:hAnsi="Calibri" w:cs="Calibri"/>
          <w:color w:val="000000"/>
          <w:sz w:val="20"/>
          <w:szCs w:val="20"/>
          <w:lang w:val="uk-UA"/>
        </w:rPr>
        <w:t>•</w:t>
      </w:r>
      <w:r w:rsidRPr="00AD52C4">
        <w:rPr>
          <w:rFonts w:ascii="Calibri" w:hAnsi="Calibri" w:cs="Calibri"/>
          <w:color w:val="000000"/>
          <w:sz w:val="20"/>
          <w:szCs w:val="20"/>
          <w:lang w:val="uk-UA"/>
        </w:rPr>
        <w:tab/>
        <w:t>за 3 години для рейсів дальністю від 1500 до 3500 кілометрів;</w:t>
      </w:r>
    </w:p>
    <w:p w14:paraId="06C90D39" w14:textId="77777777" w:rsidR="0023272E" w:rsidRPr="00AD52C4" w:rsidRDefault="0023272E" w:rsidP="0023272E">
      <w:pPr>
        <w:pStyle w:val="a9"/>
        <w:shd w:val="clear" w:color="auto" w:fill="FFFFFF"/>
        <w:spacing w:before="0" w:beforeAutospacing="0" w:after="0" w:afterAutospacing="0"/>
        <w:ind w:firstLine="567"/>
        <w:jc w:val="both"/>
        <w:rPr>
          <w:rFonts w:ascii="Calibri" w:hAnsi="Calibri" w:cs="Calibri"/>
          <w:color w:val="000000"/>
          <w:sz w:val="20"/>
          <w:szCs w:val="20"/>
          <w:lang w:val="uk-UA"/>
        </w:rPr>
      </w:pPr>
      <w:r w:rsidRPr="00AD52C4">
        <w:rPr>
          <w:rFonts w:ascii="Calibri" w:hAnsi="Calibri" w:cs="Calibri"/>
          <w:color w:val="000000"/>
          <w:sz w:val="20"/>
          <w:szCs w:val="20"/>
          <w:lang w:val="uk-UA"/>
        </w:rPr>
        <w:t>•</w:t>
      </w:r>
      <w:r w:rsidRPr="00AD52C4">
        <w:rPr>
          <w:rFonts w:ascii="Calibri" w:hAnsi="Calibri" w:cs="Calibri"/>
          <w:color w:val="000000"/>
          <w:sz w:val="20"/>
          <w:szCs w:val="20"/>
          <w:lang w:val="uk-UA"/>
        </w:rPr>
        <w:tab/>
        <w:t xml:space="preserve">за 4 години для рейсів дальністю понад 3500 кілометрів. </w:t>
      </w:r>
    </w:p>
    <w:p w14:paraId="6A0CF90E" w14:textId="77777777" w:rsidR="0023272E" w:rsidRPr="00AD52C4" w:rsidRDefault="0023272E" w:rsidP="0023272E">
      <w:pPr>
        <w:pStyle w:val="a9"/>
        <w:shd w:val="clear" w:color="auto" w:fill="FFFFFF"/>
        <w:spacing w:before="0" w:beforeAutospacing="0" w:after="0" w:afterAutospacing="0"/>
        <w:ind w:firstLine="567"/>
        <w:jc w:val="both"/>
        <w:rPr>
          <w:rFonts w:ascii="Calibri" w:hAnsi="Calibri" w:cs="Calibri"/>
          <w:color w:val="000000"/>
          <w:sz w:val="20"/>
          <w:szCs w:val="20"/>
          <w:lang w:val="uk-UA"/>
        </w:rPr>
      </w:pPr>
      <w:r w:rsidRPr="00AD52C4">
        <w:rPr>
          <w:rFonts w:ascii="Calibri" w:hAnsi="Calibri" w:cs="Calibri"/>
          <w:color w:val="000000"/>
          <w:sz w:val="20"/>
          <w:szCs w:val="20"/>
          <w:lang w:val="uk-UA"/>
        </w:rPr>
        <w:t xml:space="preserve">Пам’ятайте, що </w:t>
      </w:r>
      <w:r w:rsidRPr="004D7AF5">
        <w:rPr>
          <w:rFonts w:ascii="Calibri" w:hAnsi="Calibri" w:cs="Calibri"/>
          <w:b/>
          <w:color w:val="000000"/>
          <w:sz w:val="20"/>
          <w:szCs w:val="20"/>
          <w:lang w:val="uk-UA"/>
        </w:rPr>
        <w:t xml:space="preserve">реєстрація на рейс закінчується </w:t>
      </w:r>
      <w:r w:rsidRPr="004D7AF5">
        <w:rPr>
          <w:rFonts w:ascii="Calibri" w:hAnsi="Calibri" w:cs="Calibri"/>
          <w:b/>
          <w:bCs/>
          <w:color w:val="000000"/>
          <w:sz w:val="20"/>
          <w:szCs w:val="20"/>
          <w:lang w:val="uk-UA"/>
        </w:rPr>
        <w:t>за 60 хвилин</w:t>
      </w:r>
      <w:r w:rsidRPr="00AD52C4">
        <w:rPr>
          <w:rFonts w:ascii="Calibri" w:hAnsi="Calibri" w:cs="Calibri"/>
          <w:color w:val="000000"/>
          <w:sz w:val="20"/>
          <w:szCs w:val="20"/>
          <w:lang w:val="uk-UA"/>
        </w:rPr>
        <w:t xml:space="preserve"> до часу вильоту рейсу, зазначеного у квитку за місцевим часом. Пасажиру, що запізнився до часу закінчення реєстрації пасажирів та оформлення багажу або посадки в повітряне судно, може бути відмовлено в перевезенні. </w:t>
      </w:r>
    </w:p>
    <w:p w14:paraId="0EBB7484" w14:textId="77777777" w:rsidR="0023272E" w:rsidRPr="00AD52C4" w:rsidRDefault="0023272E" w:rsidP="0023272E">
      <w:pPr>
        <w:pStyle w:val="a9"/>
        <w:shd w:val="clear" w:color="auto" w:fill="FFFFFF"/>
        <w:spacing w:before="0" w:beforeAutospacing="0" w:after="0" w:afterAutospacing="0"/>
        <w:ind w:firstLine="567"/>
        <w:jc w:val="both"/>
        <w:rPr>
          <w:rFonts w:ascii="Calibri" w:hAnsi="Calibri" w:cs="Calibri"/>
          <w:color w:val="000000"/>
          <w:sz w:val="20"/>
          <w:szCs w:val="20"/>
          <w:lang w:val="uk-UA"/>
        </w:rPr>
      </w:pPr>
      <w:r w:rsidRPr="00AD52C4">
        <w:rPr>
          <w:rFonts w:ascii="Calibri" w:hAnsi="Calibri" w:cs="Calibri"/>
          <w:color w:val="000000"/>
          <w:sz w:val="20"/>
          <w:szCs w:val="20"/>
          <w:lang w:val="uk-UA"/>
        </w:rPr>
        <w:t>Реєстрація пасажирів та оформлення багажу здійснюються на підставі іменного квитка або роздрукованого на паперовому носії маршруту / квитанції електронного квитка, а також закордонного паспорта пасажира.</w:t>
      </w:r>
    </w:p>
    <w:p w14:paraId="4871AB0B" w14:textId="77777777" w:rsidR="0023272E" w:rsidRPr="00AD52C4" w:rsidRDefault="0023272E" w:rsidP="0023272E">
      <w:pPr>
        <w:pStyle w:val="a9"/>
        <w:shd w:val="clear" w:color="auto" w:fill="FFFFFF"/>
        <w:spacing w:before="0" w:beforeAutospacing="0" w:after="0" w:afterAutospacing="0"/>
        <w:ind w:firstLine="567"/>
        <w:jc w:val="both"/>
        <w:rPr>
          <w:rFonts w:ascii="Calibri" w:hAnsi="Calibri" w:cs="Calibri"/>
          <w:color w:val="000000"/>
          <w:sz w:val="20"/>
          <w:szCs w:val="20"/>
          <w:lang w:val="uk-UA"/>
        </w:rPr>
      </w:pPr>
      <w:r w:rsidRPr="00AD52C4">
        <w:rPr>
          <w:rFonts w:ascii="Calibri" w:hAnsi="Calibri" w:cs="Calibri"/>
          <w:color w:val="000000"/>
          <w:sz w:val="20"/>
          <w:szCs w:val="20"/>
          <w:lang w:val="uk-UA"/>
        </w:rPr>
        <w:lastRenderedPageBreak/>
        <w:t>Під час реєстрації пасажиру видається посадковий талон, який необхідно зберігати до моменту можливого пред'явлення авіакомпанії претензій за якістю наданих послуг авіаперевезення.</w:t>
      </w:r>
    </w:p>
    <w:p w14:paraId="4BBB9C96" w14:textId="77777777" w:rsidR="0023272E" w:rsidRPr="00AD52C4" w:rsidRDefault="0023272E" w:rsidP="0023272E">
      <w:pPr>
        <w:pStyle w:val="a9"/>
        <w:shd w:val="clear" w:color="auto" w:fill="FFFFFF"/>
        <w:spacing w:before="0" w:beforeAutospacing="0" w:after="0" w:afterAutospacing="0"/>
        <w:ind w:firstLine="567"/>
        <w:jc w:val="both"/>
        <w:rPr>
          <w:rFonts w:ascii="Calibri" w:hAnsi="Calibri" w:cs="Calibri"/>
          <w:color w:val="000000"/>
          <w:sz w:val="20"/>
          <w:szCs w:val="20"/>
          <w:lang w:val="uk-UA"/>
        </w:rPr>
      </w:pPr>
      <w:r w:rsidRPr="00AD52C4">
        <w:rPr>
          <w:rFonts w:ascii="Calibri" w:hAnsi="Calibri" w:cs="Calibri"/>
          <w:color w:val="000000"/>
          <w:sz w:val="20"/>
          <w:szCs w:val="20"/>
          <w:lang w:val="uk-UA"/>
        </w:rPr>
        <w:t xml:space="preserve">Кожному пасажиру надається право перевезення 20 кг багажу безкоштовно та 7 кг ручної поклажі, яку </w:t>
      </w:r>
      <w:proofErr w:type="spellStart"/>
      <w:r w:rsidRPr="00AD52C4">
        <w:rPr>
          <w:rFonts w:ascii="Calibri" w:hAnsi="Calibri" w:cs="Calibri"/>
          <w:color w:val="000000"/>
          <w:sz w:val="20"/>
          <w:szCs w:val="20"/>
          <w:lang w:val="uk-UA"/>
        </w:rPr>
        <w:t>провозять</w:t>
      </w:r>
      <w:proofErr w:type="spellEnd"/>
      <w:r w:rsidRPr="00AD52C4">
        <w:rPr>
          <w:rFonts w:ascii="Calibri" w:hAnsi="Calibri" w:cs="Calibri"/>
          <w:color w:val="000000"/>
          <w:sz w:val="20"/>
          <w:szCs w:val="20"/>
          <w:lang w:val="uk-UA"/>
        </w:rPr>
        <w:t xml:space="preserve"> в салоні літака. Габарити багажу, прийнятого до перевезення, повинні відповідати наступним вимогам: сума трьох вимірів (довжина, ширина, висота) одного місця багажу не повинна перевищувати 158 (сто п'ятдесят вісім) см.</w:t>
      </w:r>
    </w:p>
    <w:p w14:paraId="77730D4A" w14:textId="77777777" w:rsidR="0023272E" w:rsidRPr="00AD52C4" w:rsidRDefault="0023272E" w:rsidP="0023272E">
      <w:pPr>
        <w:pStyle w:val="a9"/>
        <w:shd w:val="clear" w:color="auto" w:fill="FFFFFF"/>
        <w:spacing w:before="0" w:beforeAutospacing="0" w:after="0" w:afterAutospacing="0"/>
        <w:ind w:firstLine="567"/>
        <w:jc w:val="both"/>
        <w:rPr>
          <w:rFonts w:ascii="Calibri" w:hAnsi="Calibri" w:cs="Calibri"/>
          <w:color w:val="000000"/>
          <w:sz w:val="20"/>
          <w:szCs w:val="20"/>
          <w:lang w:val="uk-UA"/>
        </w:rPr>
      </w:pPr>
      <w:r w:rsidRPr="00AD52C4">
        <w:rPr>
          <w:rFonts w:ascii="Calibri" w:hAnsi="Calibri" w:cs="Calibri"/>
          <w:color w:val="000000"/>
          <w:sz w:val="20"/>
          <w:szCs w:val="20"/>
          <w:lang w:val="uk-UA"/>
        </w:rPr>
        <w:t xml:space="preserve">За провезення багажу понад установлену норму безкоштовного провозу багажу, стягується додаткова плата за тарифом, встановленим перевізником. </w:t>
      </w:r>
    </w:p>
    <w:p w14:paraId="13D1D82E" w14:textId="77777777" w:rsidR="0023272E" w:rsidRPr="00AD52C4" w:rsidRDefault="0023272E" w:rsidP="0023272E">
      <w:pPr>
        <w:pStyle w:val="a9"/>
        <w:shd w:val="clear" w:color="auto" w:fill="FFFFFF"/>
        <w:spacing w:before="0" w:beforeAutospacing="0" w:after="0" w:afterAutospacing="0"/>
        <w:ind w:firstLine="567"/>
        <w:jc w:val="both"/>
        <w:rPr>
          <w:rFonts w:ascii="Calibri" w:hAnsi="Calibri" w:cs="Calibri"/>
          <w:sz w:val="20"/>
          <w:szCs w:val="20"/>
          <w:lang w:val="uk-UA"/>
        </w:rPr>
      </w:pPr>
      <w:r w:rsidRPr="00AD52C4">
        <w:rPr>
          <w:rFonts w:ascii="Calibri" w:hAnsi="Calibri" w:cs="Calibri"/>
          <w:color w:val="000000"/>
          <w:sz w:val="20"/>
          <w:szCs w:val="20"/>
          <w:lang w:val="uk-UA"/>
        </w:rPr>
        <w:t xml:space="preserve">Перевізник має право відмовити туристу в перевезенні багажу, вага або обсяг якого не відповідають встановленим нормам. Більш детально про норми провезення багажу ви можете ознайомитись на сайті перевізника </w:t>
      </w:r>
      <w:hyperlink r:id="rId8" w:history="1">
        <w:r w:rsidRPr="00AD52C4">
          <w:rPr>
            <w:rStyle w:val="a8"/>
            <w:rFonts w:ascii="Calibri" w:hAnsi="Calibri" w:cs="Calibri"/>
            <w:sz w:val="20"/>
            <w:szCs w:val="20"/>
            <w:lang w:val="uk-UA"/>
          </w:rPr>
          <w:t>http://www.azurair.ua/flights/baggage </w:t>
        </w:r>
      </w:hyperlink>
    </w:p>
    <w:bookmarkEnd w:id="5"/>
    <w:p w14:paraId="745F1FC5" w14:textId="77777777" w:rsidR="0023272E" w:rsidRPr="00AD52C4" w:rsidRDefault="0023272E" w:rsidP="0023272E">
      <w:pPr>
        <w:pStyle w:val="a9"/>
        <w:shd w:val="clear" w:color="auto" w:fill="FFFFFF"/>
        <w:spacing w:before="0" w:beforeAutospacing="0" w:after="0" w:afterAutospacing="0" w:line="276" w:lineRule="auto"/>
        <w:jc w:val="both"/>
        <w:rPr>
          <w:rFonts w:ascii="Calibri" w:hAnsi="Calibri" w:cs="Calibri"/>
          <w:b/>
          <w:bCs/>
          <w:color w:val="000000"/>
          <w:sz w:val="20"/>
          <w:szCs w:val="20"/>
          <w:lang w:val="uk-UA"/>
        </w:rPr>
      </w:pPr>
    </w:p>
    <w:p w14:paraId="0052B837"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bookmarkStart w:id="6" w:name="_Hlk89169626"/>
      <w:r w:rsidRPr="00AD52C4">
        <w:rPr>
          <w:rFonts w:ascii="Calibri" w:hAnsi="Calibri" w:cs="Calibri"/>
          <w:b/>
          <w:bCs/>
          <w:color w:val="000000"/>
          <w:sz w:val="20"/>
          <w:szCs w:val="20"/>
          <w:lang w:val="uk-UA"/>
        </w:rPr>
        <w:t>ПАСПОРТНИЙ КОНТРОЛЬ</w:t>
      </w:r>
    </w:p>
    <w:p w14:paraId="0071BBF9"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Для проходження прикордонного контролю необхідно пред'явити закордонний паспорт. Прикордонним органам України під час здійснення прикордонного контролю надано право запитувати в туристів додаткові документи (авіаквиток, посадковий талон, ваучер тощо), а також проводити опитування осіб, які прямують через кордон.</w:t>
      </w:r>
    </w:p>
    <w:bookmarkEnd w:id="6"/>
    <w:p w14:paraId="2644F675"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b/>
          <w:bCs/>
          <w:color w:val="002060"/>
          <w:sz w:val="20"/>
          <w:szCs w:val="20"/>
          <w:lang w:val="uk-UA"/>
        </w:rPr>
        <w:t> </w:t>
      </w:r>
    </w:p>
    <w:p w14:paraId="3EAFB4CB"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b/>
          <w:bCs/>
          <w:color w:val="002060"/>
          <w:sz w:val="20"/>
          <w:szCs w:val="20"/>
          <w:lang w:val="uk-UA"/>
        </w:rPr>
        <w:t>В АЕРОПОРТУ ПРИЛЬОТУ</w:t>
      </w:r>
    </w:p>
    <w:p w14:paraId="75B79713"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sz w:val="20"/>
          <w:szCs w:val="20"/>
          <w:lang w:val="uk-UA"/>
        </w:rPr>
        <w:t> </w:t>
      </w:r>
    </w:p>
    <w:p w14:paraId="1F2BB11C"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b/>
          <w:bCs/>
          <w:color w:val="000000"/>
          <w:sz w:val="20"/>
          <w:szCs w:val="20"/>
          <w:lang w:val="uk-UA"/>
        </w:rPr>
        <w:t xml:space="preserve">ПАСПОРТНИЙ КОНТРОЛЬ </w:t>
      </w:r>
    </w:p>
    <w:p w14:paraId="6A3646BA"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b/>
          <w:bCs/>
          <w:color w:val="000000"/>
          <w:sz w:val="20"/>
          <w:szCs w:val="20"/>
          <w:u w:val="single"/>
          <w:lang w:val="uk-UA"/>
        </w:rPr>
        <w:t>ВІЗА.</w:t>
      </w:r>
      <w:r w:rsidRPr="00AD52C4">
        <w:rPr>
          <w:rFonts w:ascii="Calibri" w:hAnsi="Calibri" w:cs="Calibri"/>
          <w:b/>
          <w:bCs/>
          <w:color w:val="000000"/>
          <w:sz w:val="20"/>
          <w:szCs w:val="20"/>
          <w:lang w:val="uk-UA"/>
        </w:rPr>
        <w:t xml:space="preserve"> </w:t>
      </w:r>
      <w:r w:rsidRPr="00AD52C4">
        <w:rPr>
          <w:rFonts w:ascii="Calibri" w:hAnsi="Calibri" w:cs="Calibri"/>
          <w:color w:val="000000"/>
          <w:sz w:val="20"/>
          <w:szCs w:val="20"/>
          <w:lang w:val="uk-UA"/>
        </w:rPr>
        <w:t xml:space="preserve">Громадяни України не можуть в'їхати в Іспанію без заздалегідь оформленої візи. Іспанія входить у число країн Шенгенського договору. При проходженні паспортного контролю необхідно пред'явити закордонний паспорт з відкритою візою. </w:t>
      </w:r>
      <w:r w:rsidRPr="00AD52C4">
        <w:rPr>
          <w:rFonts w:ascii="Calibri" w:hAnsi="Calibri" w:cs="Calibri"/>
          <w:b/>
          <w:bCs/>
          <w:color w:val="000000"/>
          <w:sz w:val="20"/>
          <w:szCs w:val="20"/>
          <w:lang w:val="uk-UA"/>
        </w:rPr>
        <w:t>Винятком є наявність  біометричного паспорту (в такому випадку оформлення візи не потрібно).</w:t>
      </w:r>
    </w:p>
    <w:p w14:paraId="3F443951"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У вас можуть вимагати пред'явити туристичний ваучер і зворотний авіаквиток.</w:t>
      </w:r>
    </w:p>
    <w:p w14:paraId="3757B9E9"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sz w:val="20"/>
          <w:szCs w:val="20"/>
          <w:lang w:val="uk-UA"/>
        </w:rPr>
        <w:t> </w:t>
      </w:r>
    </w:p>
    <w:p w14:paraId="3B83DF2F"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b/>
          <w:bCs/>
          <w:color w:val="000000"/>
          <w:sz w:val="20"/>
          <w:szCs w:val="20"/>
          <w:lang w:val="uk-UA"/>
        </w:rPr>
        <w:t>МИТНИЙ КОНТРОЛЬ</w:t>
      </w:r>
    </w:p>
    <w:p w14:paraId="4D15E91D"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Оскільки Андорра межує з Іспанією і Францією, через які можна в'їхати в країну, туристам необхідно дотримуватися або французьких, або іспанських митних правил. При в'їзді з території країн, що не входять у ЄС, суми понад 10 000 євро підлягають обов'язковій декларації. Вивіз ввезеної і задекларованої валюти не обмежений.</w:t>
      </w:r>
    </w:p>
    <w:p w14:paraId="5C9CCB9C"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color w:val="000000"/>
          <w:sz w:val="20"/>
          <w:szCs w:val="20"/>
          <w:lang w:val="uk-UA"/>
        </w:rPr>
      </w:pPr>
      <w:r w:rsidRPr="00AD52C4">
        <w:rPr>
          <w:rFonts w:ascii="Calibri" w:hAnsi="Calibri" w:cs="Calibri"/>
          <w:color w:val="000000"/>
          <w:sz w:val="20"/>
          <w:szCs w:val="20"/>
          <w:lang w:val="uk-UA"/>
        </w:rPr>
        <w:t xml:space="preserve">Андорра є територією з нульовим ПДВ, тому цікавість представляє можливість саме вивезення товарів з її території. Дозволено безмитне </w:t>
      </w:r>
      <w:r w:rsidRPr="00AD52C4">
        <w:rPr>
          <w:rFonts w:ascii="Calibri" w:hAnsi="Calibri" w:cs="Calibri"/>
          <w:b/>
          <w:bCs/>
          <w:color w:val="000000"/>
          <w:sz w:val="20"/>
          <w:szCs w:val="20"/>
          <w:lang w:val="uk-UA"/>
        </w:rPr>
        <w:t xml:space="preserve">ввезення </w:t>
      </w:r>
      <w:r w:rsidRPr="00AD52C4">
        <w:rPr>
          <w:rFonts w:ascii="Calibri" w:hAnsi="Calibri" w:cs="Calibri"/>
          <w:color w:val="000000"/>
          <w:sz w:val="20"/>
          <w:szCs w:val="20"/>
          <w:lang w:val="uk-UA"/>
        </w:rPr>
        <w:t xml:space="preserve">особам, які досягли 18 років, 200 сигарет / 100 сигар або 250 г тютюну, 1 л міцних алкогольних напоїв, 2 л вина, а також косметики, парфумерії (50 мл парфумів, 0,25 мл туалетної води), кава — 500 гр., чай — 100 гр., продуктів харчування — у межах особистої потреби — до 1 (одного) кг, крім продуктів харчування тваринного походження (м'ясні, молочні продукти). Аудіо-, відео-, </w:t>
      </w:r>
      <w:proofErr w:type="spellStart"/>
      <w:r w:rsidRPr="00AD52C4">
        <w:rPr>
          <w:rFonts w:ascii="Calibri" w:hAnsi="Calibri" w:cs="Calibri"/>
          <w:color w:val="000000"/>
          <w:sz w:val="20"/>
          <w:szCs w:val="20"/>
          <w:lang w:val="uk-UA"/>
        </w:rPr>
        <w:t>теле</w:t>
      </w:r>
      <w:proofErr w:type="spellEnd"/>
      <w:r w:rsidRPr="00AD52C4">
        <w:rPr>
          <w:rFonts w:ascii="Calibri" w:hAnsi="Calibri" w:cs="Calibri"/>
          <w:color w:val="000000"/>
          <w:sz w:val="20"/>
          <w:szCs w:val="20"/>
          <w:lang w:val="uk-UA"/>
        </w:rPr>
        <w:t>- і фотоапаратуру необхідно вказувати в декларації.</w:t>
      </w:r>
    </w:p>
    <w:p w14:paraId="063C03DB"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color w:val="000000"/>
          <w:sz w:val="20"/>
          <w:szCs w:val="20"/>
          <w:lang w:val="uk-UA"/>
        </w:rPr>
      </w:pPr>
      <w:r w:rsidRPr="00AD52C4">
        <w:rPr>
          <w:rFonts w:ascii="Calibri" w:hAnsi="Calibri" w:cs="Calibri"/>
          <w:color w:val="000000"/>
          <w:sz w:val="20"/>
          <w:szCs w:val="20"/>
          <w:lang w:val="uk-UA"/>
        </w:rPr>
        <w:t xml:space="preserve">ЗАБОРОНЕНО </w:t>
      </w:r>
      <w:r w:rsidRPr="00AD52C4">
        <w:rPr>
          <w:rFonts w:ascii="Calibri" w:hAnsi="Calibri" w:cs="Calibri"/>
          <w:b/>
          <w:bCs/>
          <w:color w:val="000000"/>
          <w:sz w:val="20"/>
          <w:szCs w:val="20"/>
          <w:lang w:val="uk-UA"/>
        </w:rPr>
        <w:t xml:space="preserve">ввезення </w:t>
      </w:r>
      <w:r w:rsidRPr="00AD52C4">
        <w:rPr>
          <w:rFonts w:ascii="Calibri" w:hAnsi="Calibri" w:cs="Calibri"/>
          <w:color w:val="000000"/>
          <w:sz w:val="20"/>
          <w:szCs w:val="20"/>
          <w:lang w:val="uk-UA"/>
        </w:rPr>
        <w:t>наркотиків та ліків, що містять велику дозу наркотичних речовин, і зброї. </w:t>
      </w:r>
    </w:p>
    <w:p w14:paraId="476C966A"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 xml:space="preserve">ЗАБОРОНЕНО </w:t>
      </w:r>
      <w:r w:rsidRPr="00AD52C4">
        <w:rPr>
          <w:rFonts w:ascii="Calibri" w:hAnsi="Calibri" w:cs="Calibri"/>
          <w:b/>
          <w:bCs/>
          <w:color w:val="000000"/>
          <w:sz w:val="20"/>
          <w:szCs w:val="20"/>
          <w:lang w:val="uk-UA"/>
        </w:rPr>
        <w:t xml:space="preserve">вивезення </w:t>
      </w:r>
      <w:proofErr w:type="spellStart"/>
      <w:r w:rsidRPr="00AD52C4">
        <w:rPr>
          <w:rFonts w:ascii="Calibri" w:hAnsi="Calibri" w:cs="Calibri"/>
          <w:color w:val="000000"/>
          <w:sz w:val="20"/>
          <w:szCs w:val="20"/>
          <w:lang w:val="uk-UA"/>
        </w:rPr>
        <w:t>коштовностей</w:t>
      </w:r>
      <w:proofErr w:type="spellEnd"/>
      <w:r w:rsidRPr="00AD52C4">
        <w:rPr>
          <w:rFonts w:ascii="Calibri" w:hAnsi="Calibri" w:cs="Calibri"/>
          <w:color w:val="000000"/>
          <w:sz w:val="20"/>
          <w:szCs w:val="20"/>
          <w:lang w:val="uk-UA"/>
        </w:rPr>
        <w:t>, антикваріату, історичних, художніх цінностей, зброї та боєприпасів без спеціального дозволу.</w:t>
      </w:r>
    </w:p>
    <w:p w14:paraId="2BD340A4"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 </w:t>
      </w:r>
    </w:p>
    <w:p w14:paraId="6263AF24"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b/>
          <w:bCs/>
          <w:color w:val="000000"/>
          <w:sz w:val="20"/>
          <w:szCs w:val="20"/>
          <w:u w:val="single"/>
          <w:lang w:val="uk-UA"/>
        </w:rPr>
        <w:t>Після прибуття в аеропорт Барселони (Іспанія) ви повинні послідовно:</w:t>
      </w:r>
    </w:p>
    <w:p w14:paraId="2542D092"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Пройти паспортний контроль, отримати свій багаж, пройти митний контроль, вийти з будівлі аеропорту, знайти зустрічаючого гіда з табличкою «Anex Tour», пред'явити гіду туристичний ваучер. Далі піти на трансфер.</w:t>
      </w:r>
    </w:p>
    <w:p w14:paraId="0F483860"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Після поселення в готелі, в перший або другий день вашого перебування, гід компанії «</w:t>
      </w:r>
      <w:proofErr w:type="spellStart"/>
      <w:r w:rsidRPr="00AD52C4">
        <w:rPr>
          <w:rFonts w:ascii="Calibri" w:hAnsi="Calibri" w:cs="Calibri"/>
          <w:color w:val="000000"/>
          <w:sz w:val="20"/>
          <w:szCs w:val="20"/>
          <w:lang w:val="uk-UA"/>
        </w:rPr>
        <w:t>Anex</w:t>
      </w:r>
      <w:proofErr w:type="spellEnd"/>
      <w:r w:rsidRPr="00AD52C4">
        <w:rPr>
          <w:rFonts w:ascii="Calibri" w:hAnsi="Calibri" w:cs="Calibri"/>
          <w:color w:val="000000"/>
          <w:sz w:val="20"/>
          <w:szCs w:val="20"/>
          <w:lang w:val="uk-UA"/>
        </w:rPr>
        <w:t xml:space="preserve"> </w:t>
      </w:r>
      <w:proofErr w:type="spellStart"/>
      <w:r w:rsidRPr="00AD52C4">
        <w:rPr>
          <w:rFonts w:ascii="Calibri" w:hAnsi="Calibri" w:cs="Calibri"/>
          <w:color w:val="000000"/>
          <w:sz w:val="20"/>
          <w:szCs w:val="20"/>
          <w:lang w:val="uk-UA"/>
        </w:rPr>
        <w:t>Tou</w:t>
      </w:r>
      <w:proofErr w:type="spellEnd"/>
      <w:r w:rsidRPr="00AD52C4">
        <w:rPr>
          <w:rFonts w:ascii="Calibri" w:hAnsi="Calibri" w:cs="Calibri"/>
          <w:color w:val="000000"/>
          <w:sz w:val="20"/>
          <w:szCs w:val="20"/>
          <w:lang w:val="uk-UA"/>
        </w:rPr>
        <w:t>» проведе з вами інформаційну зустріч, на якій дасть інформацію про готелі, можливості замовлення екскурсійних програм тощо. Від нього ви отримаєте також інформацію про час, коли гід знаходиться в готелі, а також його номер телефону для зв'язку з ним та вирішення ваших питань і замовлень.</w:t>
      </w:r>
    </w:p>
    <w:p w14:paraId="60A76B5A"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 xml:space="preserve">За добу до вашого зворотного вильоту на інформаційному стенді </w:t>
      </w:r>
      <w:r w:rsidRPr="00AD52C4">
        <w:rPr>
          <w:rFonts w:ascii="Calibri" w:hAnsi="Calibri" w:cs="Calibri"/>
          <w:b/>
          <w:bCs/>
          <w:color w:val="000000"/>
          <w:sz w:val="20"/>
          <w:szCs w:val="20"/>
          <w:lang w:val="uk-UA"/>
        </w:rPr>
        <w:t>«Anex Tour»</w:t>
      </w:r>
      <w:r w:rsidRPr="00AD52C4">
        <w:rPr>
          <w:rFonts w:ascii="Calibri" w:hAnsi="Calibri" w:cs="Calibri"/>
          <w:color w:val="000000"/>
          <w:sz w:val="20"/>
          <w:szCs w:val="20"/>
          <w:lang w:val="uk-UA"/>
        </w:rPr>
        <w:t xml:space="preserve"> на рецепції буде інформація про час виїзду з готелю в аеропорт. Вам необхідно буде з'явитися в зазначений час на рецепції готелю в повній готовності до від'їзду. Просимо вас до цього часу провести також усі розрахунки з готелем за послуги, які підлягають сплаті (телефонні переговори, рахунки ресторанів тощо).</w:t>
      </w:r>
    </w:p>
    <w:p w14:paraId="11CE498B"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 xml:space="preserve">При вильоті з аеропортів Іспанії вам достатньо мати з собою паспорт і зворотний квиток, за яким на </w:t>
      </w:r>
      <w:proofErr w:type="spellStart"/>
      <w:r w:rsidRPr="00AD52C4">
        <w:rPr>
          <w:rFonts w:ascii="Calibri" w:hAnsi="Calibri" w:cs="Calibri"/>
          <w:color w:val="000000"/>
          <w:sz w:val="20"/>
          <w:szCs w:val="20"/>
          <w:lang w:val="uk-UA"/>
        </w:rPr>
        <w:t>стійці</w:t>
      </w:r>
      <w:proofErr w:type="spellEnd"/>
      <w:r w:rsidRPr="00AD52C4">
        <w:rPr>
          <w:rFonts w:ascii="Calibri" w:hAnsi="Calibri" w:cs="Calibri"/>
          <w:color w:val="000000"/>
          <w:sz w:val="20"/>
          <w:szCs w:val="20"/>
          <w:lang w:val="uk-UA"/>
        </w:rPr>
        <w:t xml:space="preserve"> реєстрації ви отримаєте посадковий талон із вказаним номером місця в літаку. При виникненні будь-яких питань під </w:t>
      </w:r>
      <w:r w:rsidRPr="00AD52C4">
        <w:rPr>
          <w:rFonts w:ascii="Calibri" w:hAnsi="Calibri" w:cs="Calibri"/>
          <w:color w:val="000000"/>
          <w:sz w:val="20"/>
          <w:szCs w:val="20"/>
          <w:lang w:val="uk-UA"/>
        </w:rPr>
        <w:lastRenderedPageBreak/>
        <w:t xml:space="preserve">час вашого відпочинку просимо звертатися до гідів компанії «ANEX TOUR», контактний телефон яких ви можете знайти в </w:t>
      </w:r>
      <w:proofErr w:type="spellStart"/>
      <w:r w:rsidRPr="00AD52C4">
        <w:rPr>
          <w:rFonts w:ascii="Calibri" w:hAnsi="Calibri" w:cs="Calibri"/>
          <w:color w:val="000000"/>
          <w:sz w:val="20"/>
          <w:szCs w:val="20"/>
          <w:lang w:val="uk-UA"/>
        </w:rPr>
        <w:t>інфокнигах</w:t>
      </w:r>
      <w:proofErr w:type="spellEnd"/>
      <w:r w:rsidRPr="00AD52C4">
        <w:rPr>
          <w:rFonts w:ascii="Calibri" w:hAnsi="Calibri" w:cs="Calibri"/>
          <w:color w:val="000000"/>
          <w:sz w:val="20"/>
          <w:szCs w:val="20"/>
          <w:lang w:val="uk-UA"/>
        </w:rPr>
        <w:t xml:space="preserve"> або на </w:t>
      </w:r>
      <w:proofErr w:type="spellStart"/>
      <w:r w:rsidRPr="00AD52C4">
        <w:rPr>
          <w:rFonts w:ascii="Calibri" w:hAnsi="Calibri" w:cs="Calibri"/>
          <w:color w:val="000000"/>
          <w:sz w:val="20"/>
          <w:szCs w:val="20"/>
          <w:lang w:val="uk-UA"/>
        </w:rPr>
        <w:t>інфостендах</w:t>
      </w:r>
      <w:proofErr w:type="spellEnd"/>
      <w:r w:rsidRPr="00AD52C4">
        <w:rPr>
          <w:rFonts w:ascii="Calibri" w:hAnsi="Calibri" w:cs="Calibri"/>
          <w:color w:val="000000"/>
          <w:sz w:val="20"/>
          <w:szCs w:val="20"/>
          <w:lang w:val="uk-UA"/>
        </w:rPr>
        <w:t xml:space="preserve"> компанії в готелі проживання. </w:t>
      </w:r>
    </w:p>
    <w:p w14:paraId="31E817EA" w14:textId="77777777" w:rsidR="0023272E" w:rsidRPr="00AD52C4" w:rsidRDefault="0023272E" w:rsidP="0023272E">
      <w:pPr>
        <w:pStyle w:val="a9"/>
        <w:shd w:val="clear" w:color="auto" w:fill="FFFFFF"/>
        <w:spacing w:before="0" w:beforeAutospacing="0" w:after="0" w:afterAutospacing="0" w:line="276" w:lineRule="auto"/>
        <w:ind w:firstLine="567"/>
        <w:jc w:val="center"/>
        <w:rPr>
          <w:rFonts w:ascii="Calibri" w:hAnsi="Calibri" w:cs="Calibri"/>
          <w:sz w:val="20"/>
          <w:szCs w:val="20"/>
          <w:lang w:val="uk-UA"/>
        </w:rPr>
      </w:pPr>
      <w:r w:rsidRPr="00AD52C4">
        <w:rPr>
          <w:rFonts w:ascii="Calibri" w:hAnsi="Calibri" w:cs="Calibri"/>
          <w:sz w:val="20"/>
          <w:szCs w:val="20"/>
          <w:lang w:val="uk-UA"/>
        </w:rPr>
        <w:t> </w:t>
      </w:r>
    </w:p>
    <w:p w14:paraId="2FEA2B40" w14:textId="77777777" w:rsidR="0023272E" w:rsidRPr="00AD52C4" w:rsidRDefault="0023272E" w:rsidP="0023272E">
      <w:pPr>
        <w:pStyle w:val="a9"/>
        <w:shd w:val="clear" w:color="auto" w:fill="FFFFFF"/>
        <w:spacing w:before="0" w:beforeAutospacing="0" w:after="0" w:afterAutospacing="0" w:line="276" w:lineRule="auto"/>
        <w:jc w:val="center"/>
        <w:rPr>
          <w:rFonts w:ascii="Calibri" w:hAnsi="Calibri" w:cs="Calibri"/>
          <w:sz w:val="20"/>
          <w:szCs w:val="20"/>
          <w:lang w:val="uk-UA"/>
        </w:rPr>
      </w:pPr>
      <w:r w:rsidRPr="00AD52C4">
        <w:rPr>
          <w:rFonts w:ascii="Calibri" w:hAnsi="Calibri" w:cs="Calibri"/>
          <w:b/>
          <w:bCs/>
          <w:color w:val="000000"/>
          <w:sz w:val="20"/>
          <w:szCs w:val="20"/>
          <w:lang w:val="uk-UA"/>
        </w:rPr>
        <w:t>Для вашої зручності в Андоррі працює цілодобова</w:t>
      </w:r>
    </w:p>
    <w:p w14:paraId="4589F56A" w14:textId="3D1D6D60" w:rsidR="0023272E" w:rsidRPr="00AD52C4" w:rsidRDefault="0023272E" w:rsidP="0023272E">
      <w:pPr>
        <w:pStyle w:val="a9"/>
        <w:shd w:val="clear" w:color="auto" w:fill="FFFFFF"/>
        <w:spacing w:before="0" w:beforeAutospacing="0" w:after="0" w:afterAutospacing="0" w:line="276" w:lineRule="auto"/>
        <w:jc w:val="center"/>
        <w:rPr>
          <w:rFonts w:ascii="Calibri" w:hAnsi="Calibri" w:cs="Calibri"/>
          <w:sz w:val="20"/>
          <w:szCs w:val="20"/>
          <w:lang w:val="uk-UA"/>
        </w:rPr>
      </w:pPr>
      <w:r w:rsidRPr="00AD52C4">
        <w:rPr>
          <w:rFonts w:ascii="Calibri" w:hAnsi="Calibri" w:cs="Calibri"/>
          <w:b/>
          <w:bCs/>
          <w:color w:val="FF0000"/>
          <w:sz w:val="20"/>
          <w:szCs w:val="20"/>
          <w:lang w:val="uk-UA"/>
        </w:rPr>
        <w:t xml:space="preserve">Гаряча Лінія </w:t>
      </w:r>
      <w:r w:rsidR="00756333" w:rsidRPr="00756333">
        <w:rPr>
          <w:rFonts w:ascii="Calibri" w:hAnsi="Calibri" w:cs="Calibri"/>
          <w:b/>
          <w:bCs/>
          <w:color w:val="000000" w:themeColor="text1"/>
          <w:sz w:val="20"/>
          <w:szCs w:val="20"/>
          <w:lang w:val="uk-UA"/>
        </w:rPr>
        <w:t>+90 850 549 07 07</w:t>
      </w:r>
      <w:r w:rsidR="0044356F">
        <w:rPr>
          <w:rFonts w:ascii="Calibri" w:hAnsi="Calibri" w:cs="Calibri"/>
          <w:b/>
          <w:bCs/>
          <w:color w:val="000000" w:themeColor="text1"/>
          <w:sz w:val="20"/>
          <w:szCs w:val="20"/>
          <w:lang w:val="uk-UA"/>
        </w:rPr>
        <w:t xml:space="preserve">, </w:t>
      </w:r>
      <w:hyperlink r:id="rId9" w:history="1">
        <w:r w:rsidR="0044356F" w:rsidRPr="0044356F">
          <w:rPr>
            <w:rStyle w:val="a8"/>
            <w:rFonts w:ascii="Calibri" w:hAnsi="Calibri" w:cs="Calibri"/>
            <w:b/>
            <w:bCs/>
            <w:sz w:val="20"/>
            <w:szCs w:val="20"/>
            <w:lang w:val="uk-UA"/>
          </w:rPr>
          <w:t>hotline@anextour.com</w:t>
        </w:r>
      </w:hyperlink>
    </w:p>
    <w:p w14:paraId="5898C211"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sz w:val="20"/>
          <w:szCs w:val="20"/>
          <w:lang w:val="uk-UA"/>
        </w:rPr>
        <w:t> </w:t>
      </w:r>
    </w:p>
    <w:p w14:paraId="7759E8DA"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b/>
          <w:bCs/>
          <w:color w:val="000000"/>
          <w:sz w:val="20"/>
          <w:szCs w:val="20"/>
          <w:u w:val="single"/>
          <w:lang w:val="uk-UA"/>
        </w:rPr>
        <w:t>У готелі</w:t>
      </w:r>
      <w:r w:rsidRPr="00AD52C4">
        <w:rPr>
          <w:rFonts w:ascii="Calibri" w:hAnsi="Calibri" w:cs="Calibri"/>
          <w:b/>
          <w:bCs/>
          <w:color w:val="000000"/>
          <w:sz w:val="20"/>
          <w:szCs w:val="20"/>
          <w:lang w:val="uk-UA"/>
        </w:rPr>
        <w:t xml:space="preserve">: </w:t>
      </w:r>
      <w:r w:rsidRPr="00AD52C4">
        <w:rPr>
          <w:rFonts w:ascii="Calibri" w:hAnsi="Calibri" w:cs="Calibri"/>
          <w:color w:val="000000"/>
          <w:sz w:val="20"/>
          <w:szCs w:val="20"/>
          <w:lang w:val="uk-UA"/>
        </w:rPr>
        <w:t>в день приїзду розселення здійснюється відповідно до правил, прийнятих у готелі. Зазвичай починаючи з 14:00 за місцевим часом. Розрахунковий час, як правило, 10:00. Просимо ознайомитися на місці з умовами надання послуг у готелі та дотримуватися встановлених готелем правил.</w:t>
      </w:r>
    </w:p>
    <w:p w14:paraId="4F46FBDD"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 xml:space="preserve">У день виїзду до початку розрахункової години необхідно звільнити свій номер і оплатити додаткові послуги: телефонні переговори, </w:t>
      </w:r>
      <w:proofErr w:type="spellStart"/>
      <w:r w:rsidRPr="00AD52C4">
        <w:rPr>
          <w:rFonts w:ascii="Calibri" w:hAnsi="Calibri" w:cs="Calibri"/>
          <w:color w:val="000000"/>
          <w:sz w:val="20"/>
          <w:szCs w:val="20"/>
          <w:lang w:val="uk-UA"/>
        </w:rPr>
        <w:t>мінібар</w:t>
      </w:r>
      <w:proofErr w:type="spellEnd"/>
      <w:r w:rsidRPr="00AD52C4">
        <w:rPr>
          <w:rFonts w:ascii="Calibri" w:hAnsi="Calibri" w:cs="Calibri"/>
          <w:color w:val="000000"/>
          <w:sz w:val="20"/>
          <w:szCs w:val="20"/>
          <w:lang w:val="uk-UA"/>
        </w:rPr>
        <w:t>, замовлені в номер харчування та напої, масаж, користування сейфом та ін. Свій багаж ви можете залишити в камері схову готелю і залишатися на території готелю до прибуття трансферу. Якщо ви не здали номер до 12:00, вартість кімнати оплачується повністю за наступну добу.</w:t>
      </w:r>
    </w:p>
    <w:p w14:paraId="7139331C"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b/>
          <w:sz w:val="20"/>
          <w:szCs w:val="20"/>
          <w:lang w:val="uk-UA"/>
        </w:rPr>
      </w:pPr>
      <w:r w:rsidRPr="00AD52C4">
        <w:rPr>
          <w:rFonts w:ascii="Calibri" w:hAnsi="Calibri" w:cs="Calibri"/>
          <w:b/>
          <w:color w:val="000000"/>
          <w:sz w:val="20"/>
          <w:szCs w:val="20"/>
          <w:lang w:val="uk-UA"/>
        </w:rPr>
        <w:t>Просимо взяти до відома:</w:t>
      </w:r>
    </w:p>
    <w:p w14:paraId="3A6AB39B" w14:textId="77777777" w:rsidR="0023272E" w:rsidRPr="00AD52C4" w:rsidRDefault="0023272E" w:rsidP="0023272E">
      <w:pPr>
        <w:pStyle w:val="a9"/>
        <w:numPr>
          <w:ilvl w:val="0"/>
          <w:numId w:val="12"/>
        </w:numPr>
        <w:shd w:val="clear" w:color="auto" w:fill="FFFFFF"/>
        <w:spacing w:before="0" w:beforeAutospacing="0" w:after="0" w:afterAutospacing="0" w:line="276" w:lineRule="auto"/>
        <w:ind w:left="0" w:firstLine="567"/>
        <w:jc w:val="both"/>
        <w:rPr>
          <w:rFonts w:ascii="Calibri" w:hAnsi="Calibri" w:cs="Calibri"/>
          <w:sz w:val="20"/>
          <w:szCs w:val="20"/>
          <w:lang w:val="uk-UA"/>
        </w:rPr>
      </w:pPr>
      <w:r w:rsidRPr="00AD52C4">
        <w:rPr>
          <w:rFonts w:ascii="Calibri" w:hAnsi="Calibri" w:cs="Calibri"/>
          <w:color w:val="000000"/>
          <w:sz w:val="20"/>
          <w:szCs w:val="20"/>
          <w:lang w:val="uk-UA"/>
        </w:rPr>
        <w:t>Готелів Андорри працюють здебільшого за системою «шведський стіл», напої оплачуються додатково. Усю необхідну інформацію можна отримати в готельного гіда. Не дозволяється виносити напої та їжу з ресторанів, а також приносити продукти харчування в готель.</w:t>
      </w:r>
    </w:p>
    <w:p w14:paraId="2A7913A8" w14:textId="77777777" w:rsidR="0023272E" w:rsidRPr="00AD52C4" w:rsidRDefault="0023272E" w:rsidP="0023272E">
      <w:pPr>
        <w:pStyle w:val="a9"/>
        <w:numPr>
          <w:ilvl w:val="0"/>
          <w:numId w:val="12"/>
        </w:numPr>
        <w:shd w:val="clear" w:color="auto" w:fill="FFFFFF"/>
        <w:spacing w:before="0" w:beforeAutospacing="0" w:after="0" w:afterAutospacing="0" w:line="276" w:lineRule="auto"/>
        <w:ind w:left="0" w:firstLine="567"/>
        <w:jc w:val="both"/>
        <w:rPr>
          <w:rFonts w:ascii="Calibri" w:hAnsi="Calibri" w:cs="Calibri"/>
          <w:sz w:val="20"/>
          <w:szCs w:val="20"/>
          <w:lang w:val="uk-UA"/>
        </w:rPr>
      </w:pPr>
      <w:r w:rsidRPr="00AD52C4">
        <w:rPr>
          <w:rFonts w:ascii="Calibri" w:hAnsi="Calibri" w:cs="Calibri"/>
          <w:color w:val="000000"/>
          <w:sz w:val="20"/>
          <w:szCs w:val="20"/>
          <w:lang w:val="uk-UA"/>
        </w:rPr>
        <w:t>Для відвідування ресторанів системи «A-</w:t>
      </w:r>
      <w:proofErr w:type="spellStart"/>
      <w:r w:rsidRPr="00AD52C4">
        <w:rPr>
          <w:rFonts w:ascii="Calibri" w:hAnsi="Calibri" w:cs="Calibri"/>
          <w:color w:val="000000"/>
          <w:sz w:val="20"/>
          <w:szCs w:val="20"/>
          <w:lang w:val="uk-UA"/>
        </w:rPr>
        <w:t>La</w:t>
      </w:r>
      <w:proofErr w:type="spellEnd"/>
      <w:r w:rsidRPr="00AD52C4">
        <w:rPr>
          <w:rFonts w:ascii="Calibri" w:hAnsi="Calibri" w:cs="Calibri"/>
          <w:color w:val="000000"/>
          <w:sz w:val="20"/>
          <w:szCs w:val="20"/>
          <w:lang w:val="uk-UA"/>
        </w:rPr>
        <w:t xml:space="preserve"> </w:t>
      </w:r>
      <w:proofErr w:type="spellStart"/>
      <w:r w:rsidRPr="00AD52C4">
        <w:rPr>
          <w:rFonts w:ascii="Calibri" w:hAnsi="Calibri" w:cs="Calibri"/>
          <w:color w:val="000000"/>
          <w:sz w:val="20"/>
          <w:szCs w:val="20"/>
          <w:lang w:val="uk-UA"/>
        </w:rPr>
        <w:t>Carte</w:t>
      </w:r>
      <w:proofErr w:type="spellEnd"/>
      <w:r w:rsidRPr="00AD52C4">
        <w:rPr>
          <w:rFonts w:ascii="Calibri" w:hAnsi="Calibri" w:cs="Calibri"/>
          <w:color w:val="000000"/>
          <w:sz w:val="20"/>
          <w:szCs w:val="20"/>
          <w:lang w:val="uk-UA"/>
        </w:rPr>
        <w:t>» потрібне попереднє резервування місць і додаткова оплата (включаючи багато готелів із системою харчування «все включено»).</w:t>
      </w:r>
    </w:p>
    <w:p w14:paraId="01F3DF6A" w14:textId="77777777" w:rsidR="0023272E" w:rsidRPr="00AD52C4" w:rsidRDefault="0023272E" w:rsidP="0023272E">
      <w:pPr>
        <w:pStyle w:val="a9"/>
        <w:shd w:val="clear" w:color="auto" w:fill="FFFFFF"/>
        <w:spacing w:before="0" w:beforeAutospacing="0" w:after="0" w:afterAutospacing="0" w:line="276" w:lineRule="auto"/>
        <w:ind w:firstLine="567"/>
        <w:rPr>
          <w:rFonts w:ascii="Calibri" w:hAnsi="Calibri" w:cs="Calibri"/>
          <w:sz w:val="20"/>
          <w:szCs w:val="20"/>
          <w:lang w:val="uk-UA"/>
        </w:rPr>
      </w:pPr>
    </w:p>
    <w:p w14:paraId="362CF86D" w14:textId="77777777" w:rsidR="00154A96" w:rsidRPr="00EA166E" w:rsidRDefault="00154A96" w:rsidP="00154A96">
      <w:pPr>
        <w:ind w:firstLine="567"/>
        <w:jc w:val="center"/>
        <w:rPr>
          <w:rFonts w:asciiTheme="majorHAnsi" w:hAnsiTheme="majorHAnsi" w:cstheme="majorHAnsi"/>
          <w:b/>
          <w:color w:val="002060"/>
          <w:sz w:val="20"/>
          <w:szCs w:val="20"/>
        </w:rPr>
      </w:pPr>
      <w:bookmarkStart w:id="7" w:name="_Hlk89171195"/>
      <w:r w:rsidRPr="00EA166E">
        <w:rPr>
          <w:rFonts w:asciiTheme="majorHAnsi" w:hAnsiTheme="majorHAnsi" w:cstheme="majorHAnsi"/>
          <w:b/>
          <w:color w:val="002060"/>
          <w:sz w:val="20"/>
          <w:szCs w:val="20"/>
        </w:rPr>
        <w:t>ДОДАТКОВІ ЗБОРИ ЗА ПОНАДНОРМОВИЙ БАГАЖ</w:t>
      </w:r>
    </w:p>
    <w:p w14:paraId="7643487C" w14:textId="77777777" w:rsidR="00154A96" w:rsidRDefault="00154A96" w:rsidP="00154A96">
      <w:pPr>
        <w:ind w:firstLine="567"/>
        <w:jc w:val="center"/>
        <w:rPr>
          <w:rFonts w:asciiTheme="majorHAnsi" w:hAnsiTheme="majorHAnsi" w:cstheme="majorHAnsi"/>
          <w:b/>
          <w:color w:val="002060"/>
          <w:sz w:val="20"/>
          <w:szCs w:val="20"/>
        </w:rPr>
      </w:pPr>
      <w:r w:rsidRPr="00EA166E">
        <w:rPr>
          <w:rFonts w:asciiTheme="majorHAnsi" w:hAnsiTheme="majorHAnsi" w:cstheme="majorHAnsi"/>
          <w:b/>
          <w:color w:val="002060"/>
          <w:sz w:val="20"/>
          <w:szCs w:val="20"/>
        </w:rPr>
        <w:t xml:space="preserve">з </w:t>
      </w:r>
      <w:r w:rsidRPr="00945E51">
        <w:rPr>
          <w:rFonts w:asciiTheme="majorHAnsi" w:hAnsiTheme="majorHAnsi" w:cstheme="majorHAnsi"/>
          <w:b/>
          <w:color w:val="002060"/>
          <w:sz w:val="20"/>
          <w:szCs w:val="20"/>
        </w:rPr>
        <w:t>31.10.2021 до 26.03.2022</w:t>
      </w:r>
    </w:p>
    <w:p w14:paraId="0E40A38D" w14:textId="77777777" w:rsidR="00154A96" w:rsidRPr="00105C78" w:rsidRDefault="00154A96" w:rsidP="00154A96">
      <w:pPr>
        <w:ind w:firstLine="567"/>
        <w:jc w:val="center"/>
        <w:rPr>
          <w:rFonts w:asciiTheme="majorHAnsi" w:hAnsiTheme="majorHAnsi" w:cstheme="majorHAnsi"/>
          <w:b/>
          <w:sz w:val="20"/>
          <w:szCs w:val="20"/>
          <w:lang w:val="ru-RU"/>
        </w:rPr>
      </w:pPr>
    </w:p>
    <w:tbl>
      <w:tblPr>
        <w:tblW w:w="10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702"/>
        <w:gridCol w:w="2455"/>
      </w:tblGrid>
      <w:tr w:rsidR="00154A96" w:rsidRPr="00EA166E" w14:paraId="04C983A1" w14:textId="77777777" w:rsidTr="00965847">
        <w:trPr>
          <w:trHeight w:val="279"/>
          <w:jc w:val="center"/>
        </w:trPr>
        <w:tc>
          <w:tcPr>
            <w:tcW w:w="10157" w:type="dxa"/>
            <w:gridSpan w:val="2"/>
            <w:shd w:val="clear" w:color="auto" w:fill="EAEAEA"/>
            <w:tcMar>
              <w:top w:w="72" w:type="dxa"/>
              <w:left w:w="240" w:type="dxa"/>
              <w:bottom w:w="72" w:type="dxa"/>
              <w:right w:w="240" w:type="dxa"/>
            </w:tcMar>
            <w:vAlign w:val="bottom"/>
            <w:hideMark/>
          </w:tcPr>
          <w:p w14:paraId="60CF1E47" w14:textId="77777777" w:rsidR="00154A96" w:rsidRPr="00EA166E" w:rsidRDefault="00154A96" w:rsidP="00965847">
            <w:pPr>
              <w:ind w:firstLine="567"/>
              <w:jc w:val="center"/>
              <w:rPr>
                <w:rFonts w:asciiTheme="majorHAnsi" w:hAnsiTheme="majorHAnsi" w:cstheme="majorHAnsi"/>
                <w:b/>
                <w:sz w:val="20"/>
                <w:szCs w:val="20"/>
              </w:rPr>
            </w:pPr>
            <w:r w:rsidRPr="00EA166E">
              <w:rPr>
                <w:rFonts w:asciiTheme="majorHAnsi" w:hAnsiTheme="majorHAnsi" w:cstheme="majorHAnsi"/>
                <w:b/>
                <w:sz w:val="20"/>
                <w:szCs w:val="20"/>
              </w:rPr>
              <w:t>Додаткові збори за понаднормовий багаж (для всіх напрямків)</w:t>
            </w:r>
          </w:p>
        </w:tc>
      </w:tr>
      <w:tr w:rsidR="00154A96" w:rsidRPr="00EA166E" w14:paraId="7AC28458" w14:textId="77777777" w:rsidTr="00965847">
        <w:trPr>
          <w:trHeight w:val="264"/>
          <w:jc w:val="center"/>
        </w:trPr>
        <w:tc>
          <w:tcPr>
            <w:tcW w:w="7702" w:type="dxa"/>
            <w:shd w:val="clear" w:color="auto" w:fill="FAFAFA"/>
            <w:tcMar>
              <w:top w:w="72" w:type="dxa"/>
              <w:left w:w="240" w:type="dxa"/>
              <w:bottom w:w="72" w:type="dxa"/>
              <w:right w:w="240" w:type="dxa"/>
            </w:tcMar>
            <w:vAlign w:val="bottom"/>
            <w:hideMark/>
          </w:tcPr>
          <w:p w14:paraId="41CB784D" w14:textId="77777777" w:rsidR="00154A96" w:rsidRPr="00EA166E" w:rsidRDefault="00154A96" w:rsidP="00965847">
            <w:pPr>
              <w:jc w:val="both"/>
              <w:rPr>
                <w:rFonts w:asciiTheme="majorHAnsi" w:hAnsiTheme="majorHAnsi" w:cstheme="majorHAnsi"/>
                <w:sz w:val="20"/>
                <w:szCs w:val="20"/>
              </w:rPr>
            </w:pPr>
            <w:r w:rsidRPr="00EA166E">
              <w:rPr>
                <w:rFonts w:asciiTheme="majorHAnsi" w:hAnsiTheme="majorHAnsi" w:cstheme="majorHAnsi"/>
                <w:sz w:val="20"/>
                <w:szCs w:val="20"/>
              </w:rPr>
              <w:t>Норма безкоштовного провозу багажу </w:t>
            </w:r>
          </w:p>
        </w:tc>
        <w:tc>
          <w:tcPr>
            <w:tcW w:w="2455" w:type="dxa"/>
            <w:shd w:val="clear" w:color="auto" w:fill="FAFAFA"/>
            <w:tcMar>
              <w:top w:w="72" w:type="dxa"/>
              <w:left w:w="240" w:type="dxa"/>
              <w:bottom w:w="72" w:type="dxa"/>
              <w:right w:w="240" w:type="dxa"/>
            </w:tcMar>
            <w:vAlign w:val="bottom"/>
            <w:hideMark/>
          </w:tcPr>
          <w:p w14:paraId="35D30062" w14:textId="77777777" w:rsidR="00154A96" w:rsidRPr="00EA166E" w:rsidRDefault="00154A96" w:rsidP="00965847">
            <w:pPr>
              <w:ind w:firstLine="567"/>
              <w:jc w:val="both"/>
              <w:rPr>
                <w:rFonts w:asciiTheme="majorHAnsi" w:hAnsiTheme="majorHAnsi" w:cstheme="majorHAnsi"/>
                <w:sz w:val="20"/>
                <w:szCs w:val="20"/>
              </w:rPr>
            </w:pPr>
            <w:r w:rsidRPr="00EA166E">
              <w:rPr>
                <w:rFonts w:asciiTheme="majorHAnsi" w:hAnsiTheme="majorHAnsi" w:cstheme="majorHAnsi"/>
                <w:sz w:val="20"/>
                <w:szCs w:val="20"/>
              </w:rPr>
              <w:t>20 кг</w:t>
            </w:r>
          </w:p>
        </w:tc>
      </w:tr>
      <w:tr w:rsidR="00154A96" w:rsidRPr="00EA166E" w14:paraId="6B3DA4C2" w14:textId="77777777" w:rsidTr="00965847">
        <w:trPr>
          <w:trHeight w:val="279"/>
          <w:jc w:val="center"/>
        </w:trPr>
        <w:tc>
          <w:tcPr>
            <w:tcW w:w="7702" w:type="dxa"/>
            <w:shd w:val="clear" w:color="auto" w:fill="FAFAFA"/>
            <w:tcMar>
              <w:top w:w="72" w:type="dxa"/>
              <w:left w:w="240" w:type="dxa"/>
              <w:bottom w:w="72" w:type="dxa"/>
              <w:right w:w="240" w:type="dxa"/>
            </w:tcMar>
            <w:vAlign w:val="bottom"/>
            <w:hideMark/>
          </w:tcPr>
          <w:p w14:paraId="135C0E85" w14:textId="77777777" w:rsidR="00154A96" w:rsidRPr="00EA166E" w:rsidRDefault="00154A96" w:rsidP="00965847">
            <w:pPr>
              <w:jc w:val="both"/>
              <w:rPr>
                <w:rFonts w:asciiTheme="majorHAnsi" w:hAnsiTheme="majorHAnsi" w:cstheme="majorHAnsi"/>
                <w:sz w:val="20"/>
                <w:szCs w:val="20"/>
              </w:rPr>
            </w:pPr>
            <w:r w:rsidRPr="00EA166E">
              <w:rPr>
                <w:rFonts w:asciiTheme="majorHAnsi" w:hAnsiTheme="majorHAnsi" w:cstheme="majorHAnsi"/>
                <w:sz w:val="20"/>
                <w:szCs w:val="20"/>
              </w:rPr>
              <w:t>Норма безкоштовного провозу багажу на дитину до 2 років</w:t>
            </w:r>
          </w:p>
        </w:tc>
        <w:tc>
          <w:tcPr>
            <w:tcW w:w="2455" w:type="dxa"/>
            <w:shd w:val="clear" w:color="auto" w:fill="FAFAFA"/>
            <w:tcMar>
              <w:top w:w="72" w:type="dxa"/>
              <w:left w:w="240" w:type="dxa"/>
              <w:bottom w:w="72" w:type="dxa"/>
              <w:right w:w="240" w:type="dxa"/>
            </w:tcMar>
            <w:vAlign w:val="bottom"/>
            <w:hideMark/>
          </w:tcPr>
          <w:p w14:paraId="4DA5C32E" w14:textId="77777777" w:rsidR="00154A96" w:rsidRPr="00EA166E" w:rsidRDefault="00154A96" w:rsidP="00965847">
            <w:pPr>
              <w:ind w:firstLine="567"/>
              <w:jc w:val="both"/>
              <w:rPr>
                <w:rFonts w:asciiTheme="majorHAnsi" w:hAnsiTheme="majorHAnsi" w:cstheme="majorHAnsi"/>
                <w:sz w:val="20"/>
                <w:szCs w:val="20"/>
              </w:rPr>
            </w:pPr>
            <w:r w:rsidRPr="00EA166E">
              <w:rPr>
                <w:rFonts w:asciiTheme="majorHAnsi" w:hAnsiTheme="majorHAnsi" w:cstheme="majorHAnsi"/>
                <w:sz w:val="20"/>
                <w:szCs w:val="20"/>
              </w:rPr>
              <w:t>10 кг</w:t>
            </w:r>
          </w:p>
        </w:tc>
      </w:tr>
      <w:tr w:rsidR="00154A96" w:rsidRPr="00EA166E" w14:paraId="07F4C864" w14:textId="77777777" w:rsidTr="00965847">
        <w:trPr>
          <w:trHeight w:val="279"/>
          <w:jc w:val="center"/>
        </w:trPr>
        <w:tc>
          <w:tcPr>
            <w:tcW w:w="7702" w:type="dxa"/>
            <w:shd w:val="clear" w:color="auto" w:fill="FAFAFA"/>
            <w:tcMar>
              <w:top w:w="72" w:type="dxa"/>
              <w:left w:w="240" w:type="dxa"/>
              <w:bottom w:w="72" w:type="dxa"/>
              <w:right w:w="240" w:type="dxa"/>
            </w:tcMar>
            <w:vAlign w:val="bottom"/>
          </w:tcPr>
          <w:p w14:paraId="36E699A4" w14:textId="77777777" w:rsidR="00154A96" w:rsidRPr="00EA166E" w:rsidRDefault="00154A96" w:rsidP="00965847">
            <w:pPr>
              <w:jc w:val="both"/>
              <w:rPr>
                <w:rFonts w:asciiTheme="majorHAnsi" w:hAnsiTheme="majorHAnsi" w:cstheme="majorHAnsi"/>
                <w:sz w:val="20"/>
                <w:szCs w:val="20"/>
              </w:rPr>
            </w:pPr>
            <w:r w:rsidRPr="00EA166E">
              <w:rPr>
                <w:rFonts w:asciiTheme="majorHAnsi" w:hAnsiTheme="majorHAnsi" w:cstheme="majorHAnsi"/>
                <w:sz w:val="20"/>
                <w:szCs w:val="20"/>
              </w:rPr>
              <w:t>Норма безкоштовного провозу багажу для пасажирів бізнес-класу</w:t>
            </w:r>
            <w:r w:rsidRPr="00EA166E">
              <w:rPr>
                <w:rFonts w:asciiTheme="majorHAnsi" w:hAnsiTheme="majorHAnsi" w:cstheme="majorHAnsi"/>
                <w:sz w:val="20"/>
                <w:szCs w:val="20"/>
              </w:rPr>
              <w:br/>
              <w:t>(максимальна вага одного багажного місця для пасажирів бізнес-класу не повинна перевищувати 32 кг)</w:t>
            </w:r>
          </w:p>
        </w:tc>
        <w:tc>
          <w:tcPr>
            <w:tcW w:w="2455" w:type="dxa"/>
            <w:shd w:val="clear" w:color="auto" w:fill="FAFAFA"/>
            <w:tcMar>
              <w:top w:w="72" w:type="dxa"/>
              <w:left w:w="240" w:type="dxa"/>
              <w:bottom w:w="72" w:type="dxa"/>
              <w:right w:w="240" w:type="dxa"/>
            </w:tcMar>
            <w:vAlign w:val="bottom"/>
          </w:tcPr>
          <w:p w14:paraId="47A10976" w14:textId="77777777" w:rsidR="00154A96" w:rsidRPr="00EA166E" w:rsidRDefault="00154A96" w:rsidP="00965847">
            <w:pPr>
              <w:ind w:firstLine="567"/>
              <w:jc w:val="both"/>
              <w:rPr>
                <w:rFonts w:asciiTheme="majorHAnsi" w:hAnsiTheme="majorHAnsi" w:cstheme="majorHAnsi"/>
                <w:sz w:val="20"/>
                <w:szCs w:val="20"/>
              </w:rPr>
            </w:pPr>
            <w:r w:rsidRPr="00EA166E">
              <w:rPr>
                <w:rFonts w:asciiTheme="majorHAnsi" w:hAnsiTheme="majorHAnsi" w:cstheme="majorHAnsi"/>
                <w:sz w:val="20"/>
                <w:szCs w:val="20"/>
              </w:rPr>
              <w:t>40 кг</w:t>
            </w:r>
          </w:p>
        </w:tc>
      </w:tr>
      <w:tr w:rsidR="00154A96" w:rsidRPr="00EA166E" w14:paraId="50785745" w14:textId="77777777" w:rsidTr="00965847">
        <w:trPr>
          <w:trHeight w:val="279"/>
          <w:jc w:val="center"/>
        </w:trPr>
        <w:tc>
          <w:tcPr>
            <w:tcW w:w="7702" w:type="dxa"/>
            <w:shd w:val="clear" w:color="auto" w:fill="FAFAFA"/>
            <w:tcMar>
              <w:top w:w="72" w:type="dxa"/>
              <w:left w:w="240" w:type="dxa"/>
              <w:bottom w:w="72" w:type="dxa"/>
              <w:right w:w="240" w:type="dxa"/>
            </w:tcMar>
            <w:vAlign w:val="bottom"/>
            <w:hideMark/>
          </w:tcPr>
          <w:p w14:paraId="54B8539B" w14:textId="77777777" w:rsidR="00154A96" w:rsidRPr="00EA166E" w:rsidRDefault="00154A96" w:rsidP="00965847">
            <w:pPr>
              <w:jc w:val="both"/>
              <w:rPr>
                <w:rFonts w:asciiTheme="majorHAnsi" w:hAnsiTheme="majorHAnsi" w:cstheme="majorHAnsi"/>
                <w:sz w:val="20"/>
                <w:szCs w:val="20"/>
              </w:rPr>
            </w:pPr>
            <w:r w:rsidRPr="00EA166E">
              <w:rPr>
                <w:rFonts w:asciiTheme="majorHAnsi" w:hAnsiTheme="majorHAnsi" w:cstheme="majorHAnsi"/>
                <w:sz w:val="20"/>
                <w:szCs w:val="20"/>
              </w:rPr>
              <w:t>Норма безкоштовного провозу ручної поклажі: </w:t>
            </w:r>
          </w:p>
          <w:p w14:paraId="3E6C52C0" w14:textId="77777777" w:rsidR="00154A96" w:rsidRPr="00982B54" w:rsidRDefault="00154A96" w:rsidP="00965847">
            <w:pPr>
              <w:jc w:val="both"/>
              <w:rPr>
                <w:rFonts w:asciiTheme="majorHAnsi" w:hAnsiTheme="majorHAnsi" w:cstheme="majorHAnsi"/>
                <w:bCs/>
                <w:sz w:val="20"/>
                <w:szCs w:val="20"/>
              </w:rPr>
            </w:pPr>
            <w:r w:rsidRPr="00982B54">
              <w:rPr>
                <w:rFonts w:asciiTheme="majorHAnsi" w:hAnsiTheme="majorHAnsi" w:cstheme="majorHAnsi"/>
                <w:bCs/>
                <w:sz w:val="20"/>
                <w:szCs w:val="20"/>
              </w:rPr>
              <w:t>Пасажирам дозволено перевезення одного місця ручної поклажі вагою до 7 кг, розмірами 55 х 40 х 20 см. Ручна поклажа повинна становити одне місце.</w:t>
            </w:r>
          </w:p>
        </w:tc>
        <w:tc>
          <w:tcPr>
            <w:tcW w:w="2455" w:type="dxa"/>
            <w:shd w:val="clear" w:color="auto" w:fill="FAFAFA"/>
            <w:tcMar>
              <w:top w:w="72" w:type="dxa"/>
              <w:left w:w="240" w:type="dxa"/>
              <w:bottom w:w="72" w:type="dxa"/>
              <w:right w:w="240" w:type="dxa"/>
            </w:tcMar>
            <w:vAlign w:val="bottom"/>
            <w:hideMark/>
          </w:tcPr>
          <w:p w14:paraId="5CAF69BD" w14:textId="77777777" w:rsidR="00154A96" w:rsidRPr="00EA166E" w:rsidRDefault="00154A96" w:rsidP="00965847">
            <w:pPr>
              <w:ind w:firstLine="567"/>
              <w:jc w:val="both"/>
              <w:rPr>
                <w:rFonts w:asciiTheme="majorHAnsi" w:hAnsiTheme="majorHAnsi" w:cstheme="majorHAnsi"/>
                <w:sz w:val="20"/>
                <w:szCs w:val="20"/>
              </w:rPr>
            </w:pPr>
            <w:r w:rsidRPr="00EA166E">
              <w:rPr>
                <w:rFonts w:asciiTheme="majorHAnsi" w:hAnsiTheme="majorHAnsi" w:cstheme="majorHAnsi"/>
                <w:sz w:val="20"/>
                <w:szCs w:val="20"/>
              </w:rPr>
              <w:t>7 кг</w:t>
            </w:r>
          </w:p>
        </w:tc>
      </w:tr>
      <w:tr w:rsidR="00154A96" w:rsidRPr="00EA166E" w14:paraId="12A6F2B7" w14:textId="77777777" w:rsidTr="00965847">
        <w:trPr>
          <w:trHeight w:val="264"/>
          <w:jc w:val="center"/>
        </w:trPr>
        <w:tc>
          <w:tcPr>
            <w:tcW w:w="7702" w:type="dxa"/>
            <w:shd w:val="clear" w:color="auto" w:fill="EAEAEA"/>
            <w:tcMar>
              <w:top w:w="72" w:type="dxa"/>
              <w:left w:w="240" w:type="dxa"/>
              <w:bottom w:w="72" w:type="dxa"/>
              <w:right w:w="240" w:type="dxa"/>
            </w:tcMar>
            <w:vAlign w:val="bottom"/>
            <w:hideMark/>
          </w:tcPr>
          <w:p w14:paraId="33B8C337" w14:textId="77777777" w:rsidR="00154A96" w:rsidRPr="00EA166E" w:rsidRDefault="00154A96" w:rsidP="00965847">
            <w:pPr>
              <w:jc w:val="both"/>
              <w:rPr>
                <w:rFonts w:asciiTheme="majorHAnsi" w:hAnsiTheme="majorHAnsi" w:cstheme="majorHAnsi"/>
                <w:sz w:val="20"/>
                <w:szCs w:val="20"/>
              </w:rPr>
            </w:pPr>
            <w:r w:rsidRPr="00EA166E">
              <w:rPr>
                <w:rFonts w:asciiTheme="majorHAnsi" w:hAnsiTheme="majorHAnsi" w:cstheme="majorHAnsi"/>
                <w:b/>
                <w:bCs/>
                <w:sz w:val="20"/>
                <w:szCs w:val="20"/>
              </w:rPr>
              <w:t>Категорія</w:t>
            </w:r>
          </w:p>
        </w:tc>
        <w:tc>
          <w:tcPr>
            <w:tcW w:w="2455" w:type="dxa"/>
            <w:shd w:val="clear" w:color="auto" w:fill="EAEAEA"/>
            <w:noWrap/>
            <w:tcMar>
              <w:top w:w="72" w:type="dxa"/>
              <w:left w:w="240" w:type="dxa"/>
              <w:bottom w:w="72" w:type="dxa"/>
              <w:right w:w="240" w:type="dxa"/>
            </w:tcMar>
            <w:vAlign w:val="bottom"/>
            <w:hideMark/>
          </w:tcPr>
          <w:p w14:paraId="5225E3F4" w14:textId="77777777" w:rsidR="00154A96" w:rsidRPr="00EA166E" w:rsidRDefault="00154A96" w:rsidP="00965847">
            <w:pPr>
              <w:rPr>
                <w:rFonts w:asciiTheme="majorHAnsi" w:hAnsiTheme="majorHAnsi" w:cstheme="majorHAnsi"/>
                <w:sz w:val="20"/>
                <w:szCs w:val="20"/>
              </w:rPr>
            </w:pPr>
            <w:r w:rsidRPr="00EA166E">
              <w:rPr>
                <w:rFonts w:asciiTheme="majorHAnsi" w:hAnsiTheme="majorHAnsi" w:cstheme="majorHAnsi"/>
                <w:b/>
                <w:bCs/>
                <w:sz w:val="20"/>
                <w:szCs w:val="20"/>
              </w:rPr>
              <w:t xml:space="preserve">Тариф, </w:t>
            </w:r>
            <w:r w:rsidRPr="00822A4C">
              <w:rPr>
                <w:rFonts w:asciiTheme="majorHAnsi" w:hAnsiTheme="majorHAnsi" w:cstheme="majorHAnsi"/>
                <w:b/>
                <w:bCs/>
                <w:sz w:val="20"/>
                <w:szCs w:val="20"/>
              </w:rPr>
              <w:t>Євро</w:t>
            </w:r>
          </w:p>
        </w:tc>
      </w:tr>
      <w:tr w:rsidR="00154A96" w:rsidRPr="00EA166E" w14:paraId="645B884C" w14:textId="77777777" w:rsidTr="00965847">
        <w:trPr>
          <w:trHeight w:val="279"/>
          <w:jc w:val="center"/>
        </w:trPr>
        <w:tc>
          <w:tcPr>
            <w:tcW w:w="10157" w:type="dxa"/>
            <w:gridSpan w:val="2"/>
            <w:shd w:val="clear" w:color="auto" w:fill="FAFAFA"/>
            <w:tcMar>
              <w:top w:w="72" w:type="dxa"/>
              <w:left w:w="240" w:type="dxa"/>
              <w:bottom w:w="72" w:type="dxa"/>
              <w:right w:w="240" w:type="dxa"/>
            </w:tcMar>
            <w:vAlign w:val="bottom"/>
            <w:hideMark/>
          </w:tcPr>
          <w:p w14:paraId="29BA1F9D" w14:textId="77777777" w:rsidR="00154A96" w:rsidRPr="00EA166E" w:rsidRDefault="00154A96" w:rsidP="00965847">
            <w:pPr>
              <w:jc w:val="both"/>
              <w:rPr>
                <w:rFonts w:asciiTheme="majorHAnsi" w:hAnsiTheme="majorHAnsi" w:cstheme="majorHAnsi"/>
                <w:sz w:val="20"/>
                <w:szCs w:val="20"/>
              </w:rPr>
            </w:pPr>
            <w:r w:rsidRPr="00EA166E">
              <w:rPr>
                <w:rFonts w:asciiTheme="majorHAnsi" w:hAnsiTheme="majorHAnsi" w:cstheme="majorHAnsi"/>
                <w:i/>
                <w:iCs/>
                <w:sz w:val="20"/>
                <w:szCs w:val="20"/>
                <w:u w:val="single"/>
              </w:rPr>
              <w:t>Понаднормовий багаж (для розрахунку вартості  час  польоту зазначено у квитку)</w:t>
            </w:r>
          </w:p>
        </w:tc>
      </w:tr>
      <w:tr w:rsidR="00154A96" w:rsidRPr="00EA166E" w14:paraId="37EB245C" w14:textId="77777777" w:rsidTr="00965847">
        <w:trPr>
          <w:trHeight w:val="264"/>
          <w:jc w:val="center"/>
        </w:trPr>
        <w:tc>
          <w:tcPr>
            <w:tcW w:w="7702" w:type="dxa"/>
            <w:shd w:val="clear" w:color="auto" w:fill="FAFAFA"/>
            <w:tcMar>
              <w:top w:w="72" w:type="dxa"/>
              <w:left w:w="240" w:type="dxa"/>
              <w:bottom w:w="72" w:type="dxa"/>
              <w:right w:w="240" w:type="dxa"/>
            </w:tcMar>
            <w:vAlign w:val="bottom"/>
            <w:hideMark/>
          </w:tcPr>
          <w:p w14:paraId="2688C9A4" w14:textId="77777777" w:rsidR="00154A96" w:rsidRPr="00EA166E" w:rsidRDefault="00154A96" w:rsidP="00965847">
            <w:pPr>
              <w:jc w:val="both"/>
              <w:rPr>
                <w:rFonts w:asciiTheme="majorHAnsi" w:hAnsiTheme="majorHAnsi" w:cstheme="majorHAnsi"/>
                <w:sz w:val="20"/>
                <w:szCs w:val="20"/>
              </w:rPr>
            </w:pPr>
            <w:r w:rsidRPr="00EA166E">
              <w:rPr>
                <w:rFonts w:asciiTheme="majorHAnsi" w:hAnsiTheme="majorHAnsi" w:cstheme="majorHAnsi"/>
                <w:sz w:val="20"/>
                <w:szCs w:val="20"/>
              </w:rPr>
              <w:t>Рейси від 1 до 6 годин </w:t>
            </w:r>
          </w:p>
        </w:tc>
        <w:tc>
          <w:tcPr>
            <w:tcW w:w="2455" w:type="dxa"/>
            <w:shd w:val="clear" w:color="auto" w:fill="FAFAFA"/>
            <w:noWrap/>
            <w:tcMar>
              <w:top w:w="72" w:type="dxa"/>
              <w:left w:w="240" w:type="dxa"/>
              <w:bottom w:w="72" w:type="dxa"/>
              <w:right w:w="240" w:type="dxa"/>
            </w:tcMar>
            <w:vAlign w:val="bottom"/>
            <w:hideMark/>
          </w:tcPr>
          <w:p w14:paraId="68AC5FFC" w14:textId="77777777" w:rsidR="00154A96" w:rsidRPr="00EA166E" w:rsidRDefault="00154A96" w:rsidP="00965847">
            <w:pPr>
              <w:jc w:val="both"/>
              <w:rPr>
                <w:rFonts w:asciiTheme="majorHAnsi" w:hAnsiTheme="majorHAnsi" w:cstheme="majorHAnsi"/>
                <w:sz w:val="20"/>
                <w:szCs w:val="20"/>
              </w:rPr>
            </w:pPr>
            <w:r w:rsidRPr="00C8452F">
              <w:rPr>
                <w:rFonts w:asciiTheme="majorHAnsi" w:hAnsiTheme="majorHAnsi" w:cstheme="majorHAnsi"/>
                <w:sz w:val="20"/>
                <w:szCs w:val="20"/>
              </w:rPr>
              <w:t xml:space="preserve">4 Євро / </w:t>
            </w:r>
            <w:r w:rsidRPr="00EA166E">
              <w:rPr>
                <w:rFonts w:asciiTheme="majorHAnsi" w:hAnsiTheme="majorHAnsi" w:cstheme="majorHAnsi"/>
                <w:sz w:val="20"/>
                <w:szCs w:val="20"/>
              </w:rPr>
              <w:t>1 кг</w:t>
            </w:r>
          </w:p>
        </w:tc>
      </w:tr>
      <w:tr w:rsidR="00154A96" w:rsidRPr="00EA166E" w14:paraId="2377D048" w14:textId="77777777" w:rsidTr="00965847">
        <w:trPr>
          <w:trHeight w:val="279"/>
          <w:jc w:val="center"/>
        </w:trPr>
        <w:tc>
          <w:tcPr>
            <w:tcW w:w="7702" w:type="dxa"/>
            <w:shd w:val="clear" w:color="auto" w:fill="FAFAFA"/>
            <w:tcMar>
              <w:top w:w="72" w:type="dxa"/>
              <w:left w:w="240" w:type="dxa"/>
              <w:bottom w:w="72" w:type="dxa"/>
              <w:right w:w="240" w:type="dxa"/>
            </w:tcMar>
            <w:vAlign w:val="bottom"/>
            <w:hideMark/>
          </w:tcPr>
          <w:p w14:paraId="52DEA0C8" w14:textId="77777777" w:rsidR="00154A96" w:rsidRPr="00EA166E" w:rsidRDefault="00154A96" w:rsidP="00965847">
            <w:pPr>
              <w:jc w:val="both"/>
              <w:rPr>
                <w:rFonts w:asciiTheme="majorHAnsi" w:hAnsiTheme="majorHAnsi" w:cstheme="majorHAnsi"/>
                <w:sz w:val="20"/>
                <w:szCs w:val="20"/>
              </w:rPr>
            </w:pPr>
            <w:r w:rsidRPr="00EA166E">
              <w:rPr>
                <w:rFonts w:asciiTheme="majorHAnsi" w:hAnsiTheme="majorHAnsi" w:cstheme="majorHAnsi"/>
                <w:sz w:val="20"/>
                <w:szCs w:val="20"/>
              </w:rPr>
              <w:t>Рейси більше 6 годин </w:t>
            </w:r>
          </w:p>
        </w:tc>
        <w:tc>
          <w:tcPr>
            <w:tcW w:w="2455" w:type="dxa"/>
            <w:shd w:val="clear" w:color="auto" w:fill="FAFAFA"/>
            <w:tcMar>
              <w:top w:w="72" w:type="dxa"/>
              <w:left w:w="240" w:type="dxa"/>
              <w:bottom w:w="72" w:type="dxa"/>
              <w:right w:w="240" w:type="dxa"/>
            </w:tcMar>
            <w:vAlign w:val="bottom"/>
            <w:hideMark/>
          </w:tcPr>
          <w:p w14:paraId="41CAFDCF" w14:textId="77777777" w:rsidR="00154A96" w:rsidRPr="00EA166E" w:rsidRDefault="00154A96" w:rsidP="00965847">
            <w:pPr>
              <w:jc w:val="both"/>
              <w:rPr>
                <w:rFonts w:asciiTheme="majorHAnsi" w:hAnsiTheme="majorHAnsi" w:cstheme="majorHAnsi"/>
                <w:sz w:val="20"/>
                <w:szCs w:val="20"/>
              </w:rPr>
            </w:pPr>
            <w:r w:rsidRPr="00C8452F">
              <w:rPr>
                <w:rFonts w:asciiTheme="majorHAnsi" w:hAnsiTheme="majorHAnsi" w:cstheme="majorHAnsi"/>
                <w:sz w:val="20"/>
                <w:szCs w:val="20"/>
              </w:rPr>
              <w:t xml:space="preserve">9 Євро </w:t>
            </w:r>
            <w:r w:rsidRPr="00EA166E">
              <w:rPr>
                <w:rFonts w:asciiTheme="majorHAnsi" w:hAnsiTheme="majorHAnsi" w:cstheme="majorHAnsi"/>
                <w:sz w:val="20"/>
                <w:szCs w:val="20"/>
              </w:rPr>
              <w:t>/ 1 кг</w:t>
            </w:r>
          </w:p>
        </w:tc>
      </w:tr>
      <w:tr w:rsidR="00154A96" w:rsidRPr="00EA166E" w14:paraId="5ED46A19" w14:textId="77777777" w:rsidTr="00965847">
        <w:trPr>
          <w:trHeight w:val="264"/>
          <w:jc w:val="center"/>
        </w:trPr>
        <w:tc>
          <w:tcPr>
            <w:tcW w:w="7702" w:type="dxa"/>
            <w:shd w:val="clear" w:color="auto" w:fill="FAFAFA"/>
            <w:tcMar>
              <w:top w:w="72" w:type="dxa"/>
              <w:left w:w="240" w:type="dxa"/>
              <w:bottom w:w="72" w:type="dxa"/>
              <w:right w:w="240" w:type="dxa"/>
            </w:tcMar>
            <w:vAlign w:val="bottom"/>
            <w:hideMark/>
          </w:tcPr>
          <w:p w14:paraId="467E2B14" w14:textId="77777777" w:rsidR="00154A96" w:rsidRPr="00EA166E" w:rsidRDefault="00154A96" w:rsidP="00965847">
            <w:pPr>
              <w:jc w:val="both"/>
              <w:rPr>
                <w:rFonts w:asciiTheme="majorHAnsi" w:hAnsiTheme="majorHAnsi" w:cstheme="majorHAnsi"/>
                <w:sz w:val="20"/>
                <w:szCs w:val="20"/>
              </w:rPr>
            </w:pPr>
            <w:r w:rsidRPr="00EA166E">
              <w:rPr>
                <w:rFonts w:asciiTheme="majorHAnsi" w:hAnsiTheme="majorHAnsi" w:cstheme="majorHAnsi"/>
                <w:sz w:val="20"/>
                <w:szCs w:val="20"/>
              </w:rPr>
              <w:t>Тварини (разом з кліткою) у кабіні до 8 кг</w:t>
            </w:r>
          </w:p>
        </w:tc>
        <w:tc>
          <w:tcPr>
            <w:tcW w:w="2455" w:type="dxa"/>
            <w:shd w:val="clear" w:color="auto" w:fill="FAFAFA"/>
            <w:tcMar>
              <w:top w:w="72" w:type="dxa"/>
              <w:left w:w="240" w:type="dxa"/>
              <w:bottom w:w="72" w:type="dxa"/>
              <w:right w:w="240" w:type="dxa"/>
            </w:tcMar>
            <w:vAlign w:val="bottom"/>
            <w:hideMark/>
          </w:tcPr>
          <w:p w14:paraId="71477EB2" w14:textId="77777777" w:rsidR="00154A96" w:rsidRPr="00EA166E" w:rsidRDefault="00154A96" w:rsidP="00965847">
            <w:pPr>
              <w:jc w:val="both"/>
              <w:rPr>
                <w:rFonts w:asciiTheme="majorHAnsi" w:hAnsiTheme="majorHAnsi" w:cstheme="majorHAnsi"/>
                <w:sz w:val="20"/>
                <w:szCs w:val="20"/>
              </w:rPr>
            </w:pPr>
            <w:r w:rsidRPr="00C8452F">
              <w:rPr>
                <w:rFonts w:asciiTheme="majorHAnsi" w:hAnsiTheme="majorHAnsi" w:cstheme="majorHAnsi"/>
                <w:sz w:val="20"/>
                <w:szCs w:val="20"/>
              </w:rPr>
              <w:t xml:space="preserve">5 Євро </w:t>
            </w:r>
            <w:r w:rsidRPr="00EA166E">
              <w:rPr>
                <w:rFonts w:asciiTheme="majorHAnsi" w:hAnsiTheme="majorHAnsi" w:cstheme="majorHAnsi"/>
                <w:sz w:val="20"/>
                <w:szCs w:val="20"/>
              </w:rPr>
              <w:t>/</w:t>
            </w:r>
            <w:r>
              <w:rPr>
                <w:rFonts w:asciiTheme="majorHAnsi" w:hAnsiTheme="majorHAnsi" w:cstheme="majorHAnsi"/>
                <w:sz w:val="20"/>
                <w:szCs w:val="20"/>
                <w:lang w:val="ru-RU"/>
              </w:rPr>
              <w:t xml:space="preserve"> </w:t>
            </w:r>
            <w:r w:rsidRPr="00EA166E">
              <w:rPr>
                <w:rFonts w:asciiTheme="majorHAnsi" w:hAnsiTheme="majorHAnsi" w:cstheme="majorHAnsi"/>
                <w:sz w:val="20"/>
                <w:szCs w:val="20"/>
              </w:rPr>
              <w:t>1 кг</w:t>
            </w:r>
          </w:p>
        </w:tc>
      </w:tr>
      <w:tr w:rsidR="00154A96" w:rsidRPr="00EA166E" w14:paraId="19B715FF" w14:textId="77777777" w:rsidTr="00965847">
        <w:trPr>
          <w:trHeight w:val="279"/>
          <w:jc w:val="center"/>
        </w:trPr>
        <w:tc>
          <w:tcPr>
            <w:tcW w:w="7702" w:type="dxa"/>
            <w:shd w:val="clear" w:color="auto" w:fill="FAFAFA"/>
            <w:tcMar>
              <w:top w:w="72" w:type="dxa"/>
              <w:left w:w="240" w:type="dxa"/>
              <w:bottom w:w="72" w:type="dxa"/>
              <w:right w:w="240" w:type="dxa"/>
            </w:tcMar>
            <w:vAlign w:val="bottom"/>
            <w:hideMark/>
          </w:tcPr>
          <w:p w14:paraId="15F72F9B" w14:textId="77777777" w:rsidR="00154A96" w:rsidRPr="00EA166E" w:rsidRDefault="00154A96" w:rsidP="00965847">
            <w:pPr>
              <w:jc w:val="both"/>
              <w:rPr>
                <w:rFonts w:asciiTheme="majorHAnsi" w:hAnsiTheme="majorHAnsi" w:cstheme="majorHAnsi"/>
                <w:sz w:val="20"/>
                <w:szCs w:val="20"/>
              </w:rPr>
            </w:pPr>
            <w:r w:rsidRPr="00EA166E">
              <w:rPr>
                <w:rFonts w:asciiTheme="majorHAnsi" w:hAnsiTheme="majorHAnsi" w:cstheme="majorHAnsi"/>
                <w:sz w:val="20"/>
                <w:szCs w:val="20"/>
              </w:rPr>
              <w:t>Перевезення тварин у багажному відділенні</w:t>
            </w:r>
          </w:p>
        </w:tc>
        <w:tc>
          <w:tcPr>
            <w:tcW w:w="2455" w:type="dxa"/>
            <w:shd w:val="clear" w:color="auto" w:fill="FAFAFA"/>
            <w:tcMar>
              <w:top w:w="72" w:type="dxa"/>
              <w:left w:w="240" w:type="dxa"/>
              <w:bottom w:w="72" w:type="dxa"/>
              <w:right w:w="240" w:type="dxa"/>
            </w:tcMar>
            <w:vAlign w:val="bottom"/>
            <w:hideMark/>
          </w:tcPr>
          <w:p w14:paraId="46E9FDB6" w14:textId="77777777" w:rsidR="00154A96" w:rsidRPr="00EA166E" w:rsidRDefault="00154A96" w:rsidP="00965847">
            <w:pPr>
              <w:jc w:val="both"/>
              <w:rPr>
                <w:rFonts w:asciiTheme="majorHAnsi" w:hAnsiTheme="majorHAnsi" w:cstheme="majorHAnsi"/>
                <w:sz w:val="20"/>
                <w:szCs w:val="20"/>
              </w:rPr>
            </w:pPr>
            <w:r w:rsidRPr="00C8452F">
              <w:rPr>
                <w:rFonts w:asciiTheme="majorHAnsi" w:hAnsiTheme="majorHAnsi" w:cstheme="majorHAnsi"/>
                <w:sz w:val="20"/>
                <w:szCs w:val="20"/>
              </w:rPr>
              <w:t xml:space="preserve">44 Євро </w:t>
            </w:r>
            <w:r w:rsidRPr="00EA166E">
              <w:rPr>
                <w:rFonts w:asciiTheme="majorHAnsi" w:hAnsiTheme="majorHAnsi" w:cstheme="majorHAnsi"/>
                <w:sz w:val="20"/>
                <w:szCs w:val="20"/>
              </w:rPr>
              <w:t>/ 1 од.</w:t>
            </w:r>
          </w:p>
        </w:tc>
      </w:tr>
      <w:tr w:rsidR="00154A96" w:rsidRPr="00EA166E" w14:paraId="718D53AA" w14:textId="77777777" w:rsidTr="00965847">
        <w:trPr>
          <w:trHeight w:val="264"/>
          <w:jc w:val="center"/>
        </w:trPr>
        <w:tc>
          <w:tcPr>
            <w:tcW w:w="7702" w:type="dxa"/>
            <w:shd w:val="clear" w:color="auto" w:fill="FAFAFA"/>
            <w:tcMar>
              <w:top w:w="72" w:type="dxa"/>
              <w:left w:w="240" w:type="dxa"/>
              <w:bottom w:w="72" w:type="dxa"/>
              <w:right w:w="240" w:type="dxa"/>
            </w:tcMar>
            <w:vAlign w:val="bottom"/>
            <w:hideMark/>
          </w:tcPr>
          <w:p w14:paraId="1FD39A2D" w14:textId="77777777" w:rsidR="00154A96" w:rsidRPr="00EA166E" w:rsidRDefault="00154A96" w:rsidP="00965847">
            <w:pPr>
              <w:jc w:val="both"/>
              <w:rPr>
                <w:rFonts w:asciiTheme="majorHAnsi" w:hAnsiTheme="majorHAnsi" w:cstheme="majorHAnsi"/>
                <w:sz w:val="20"/>
                <w:szCs w:val="20"/>
              </w:rPr>
            </w:pPr>
            <w:r w:rsidRPr="00EA166E">
              <w:rPr>
                <w:rFonts w:asciiTheme="majorHAnsi" w:hAnsiTheme="majorHAnsi" w:cstheme="majorHAnsi"/>
                <w:sz w:val="20"/>
                <w:szCs w:val="20"/>
              </w:rPr>
              <w:t>Акваплан (</w:t>
            </w:r>
            <w:proofErr w:type="spellStart"/>
            <w:r w:rsidRPr="00EA166E">
              <w:rPr>
                <w:rFonts w:asciiTheme="majorHAnsi" w:hAnsiTheme="majorHAnsi" w:cstheme="majorHAnsi"/>
                <w:sz w:val="20"/>
                <w:szCs w:val="20"/>
              </w:rPr>
              <w:t>Windsurf</w:t>
            </w:r>
            <w:proofErr w:type="spellEnd"/>
            <w:r w:rsidRPr="00EA166E">
              <w:rPr>
                <w:rFonts w:asciiTheme="majorHAnsi" w:hAnsiTheme="majorHAnsi" w:cstheme="majorHAnsi"/>
                <w:sz w:val="20"/>
                <w:szCs w:val="20"/>
              </w:rPr>
              <w:t>), велосипед — 1 одиниця</w:t>
            </w:r>
          </w:p>
        </w:tc>
        <w:tc>
          <w:tcPr>
            <w:tcW w:w="2455" w:type="dxa"/>
            <w:shd w:val="clear" w:color="auto" w:fill="FAFAFA"/>
            <w:tcMar>
              <w:top w:w="72" w:type="dxa"/>
              <w:left w:w="240" w:type="dxa"/>
              <w:bottom w:w="72" w:type="dxa"/>
              <w:right w:w="240" w:type="dxa"/>
            </w:tcMar>
            <w:vAlign w:val="bottom"/>
            <w:hideMark/>
          </w:tcPr>
          <w:p w14:paraId="13CE6F37" w14:textId="77777777" w:rsidR="00154A96" w:rsidRPr="00EA166E" w:rsidRDefault="00154A96" w:rsidP="00965847">
            <w:pPr>
              <w:jc w:val="both"/>
              <w:rPr>
                <w:rFonts w:asciiTheme="majorHAnsi" w:hAnsiTheme="majorHAnsi" w:cstheme="majorHAnsi"/>
                <w:sz w:val="20"/>
                <w:szCs w:val="20"/>
              </w:rPr>
            </w:pPr>
            <w:r w:rsidRPr="00C8452F">
              <w:rPr>
                <w:rFonts w:asciiTheme="majorHAnsi" w:hAnsiTheme="majorHAnsi" w:cstheme="majorHAnsi"/>
                <w:sz w:val="20"/>
                <w:szCs w:val="20"/>
              </w:rPr>
              <w:t xml:space="preserve">44 Євро </w:t>
            </w:r>
            <w:r w:rsidRPr="00EA166E">
              <w:rPr>
                <w:rFonts w:asciiTheme="majorHAnsi" w:hAnsiTheme="majorHAnsi" w:cstheme="majorHAnsi"/>
                <w:sz w:val="20"/>
                <w:szCs w:val="20"/>
              </w:rPr>
              <w:t>/ 1 од.</w:t>
            </w:r>
          </w:p>
        </w:tc>
      </w:tr>
      <w:tr w:rsidR="00154A96" w:rsidRPr="00EA166E" w14:paraId="716072EA" w14:textId="77777777" w:rsidTr="00965847">
        <w:trPr>
          <w:trHeight w:val="279"/>
          <w:jc w:val="center"/>
        </w:trPr>
        <w:tc>
          <w:tcPr>
            <w:tcW w:w="7702" w:type="dxa"/>
            <w:shd w:val="clear" w:color="auto" w:fill="FAFAFA"/>
            <w:tcMar>
              <w:top w:w="72" w:type="dxa"/>
              <w:left w:w="240" w:type="dxa"/>
              <w:bottom w:w="72" w:type="dxa"/>
              <w:right w:w="240" w:type="dxa"/>
            </w:tcMar>
            <w:vAlign w:val="bottom"/>
            <w:hideMark/>
          </w:tcPr>
          <w:p w14:paraId="55CF93EC" w14:textId="77777777" w:rsidR="00154A96" w:rsidRPr="00EA166E" w:rsidRDefault="00154A96" w:rsidP="00965847">
            <w:pPr>
              <w:jc w:val="both"/>
              <w:rPr>
                <w:rFonts w:asciiTheme="majorHAnsi" w:hAnsiTheme="majorHAnsi" w:cstheme="majorHAnsi"/>
                <w:sz w:val="20"/>
                <w:szCs w:val="20"/>
              </w:rPr>
            </w:pPr>
            <w:r w:rsidRPr="00EA166E">
              <w:rPr>
                <w:rFonts w:asciiTheme="majorHAnsi" w:hAnsiTheme="majorHAnsi" w:cstheme="majorHAnsi"/>
                <w:sz w:val="20"/>
                <w:szCs w:val="20"/>
              </w:rPr>
              <w:t>Акваплан (</w:t>
            </w:r>
            <w:proofErr w:type="spellStart"/>
            <w:r w:rsidRPr="00EA166E">
              <w:rPr>
                <w:rFonts w:asciiTheme="majorHAnsi" w:hAnsiTheme="majorHAnsi" w:cstheme="majorHAnsi"/>
                <w:sz w:val="20"/>
                <w:szCs w:val="20"/>
              </w:rPr>
              <w:t>Kitesurf</w:t>
            </w:r>
            <w:proofErr w:type="spellEnd"/>
            <w:r w:rsidRPr="00EA166E">
              <w:rPr>
                <w:rFonts w:asciiTheme="majorHAnsi" w:hAnsiTheme="majorHAnsi" w:cstheme="majorHAnsi"/>
                <w:sz w:val="20"/>
                <w:szCs w:val="20"/>
              </w:rPr>
              <w:t>) — 1 одиниця</w:t>
            </w:r>
          </w:p>
        </w:tc>
        <w:tc>
          <w:tcPr>
            <w:tcW w:w="2455" w:type="dxa"/>
            <w:shd w:val="clear" w:color="auto" w:fill="FAFAFA"/>
            <w:tcMar>
              <w:top w:w="72" w:type="dxa"/>
              <w:left w:w="240" w:type="dxa"/>
              <w:bottom w:w="72" w:type="dxa"/>
              <w:right w:w="240" w:type="dxa"/>
            </w:tcMar>
            <w:vAlign w:val="bottom"/>
            <w:hideMark/>
          </w:tcPr>
          <w:p w14:paraId="176AA59F" w14:textId="77777777" w:rsidR="00154A96" w:rsidRPr="00EA166E" w:rsidRDefault="00154A96" w:rsidP="00965847">
            <w:pPr>
              <w:jc w:val="both"/>
              <w:rPr>
                <w:rFonts w:asciiTheme="majorHAnsi" w:hAnsiTheme="majorHAnsi" w:cstheme="majorHAnsi"/>
                <w:sz w:val="20"/>
                <w:szCs w:val="20"/>
              </w:rPr>
            </w:pPr>
            <w:r w:rsidRPr="00C8452F">
              <w:rPr>
                <w:rFonts w:asciiTheme="majorHAnsi" w:hAnsiTheme="majorHAnsi" w:cstheme="majorHAnsi"/>
                <w:sz w:val="20"/>
                <w:szCs w:val="20"/>
              </w:rPr>
              <w:t xml:space="preserve">26 Євро </w:t>
            </w:r>
            <w:r w:rsidRPr="00EA166E">
              <w:rPr>
                <w:rFonts w:asciiTheme="majorHAnsi" w:hAnsiTheme="majorHAnsi" w:cstheme="majorHAnsi"/>
                <w:sz w:val="20"/>
                <w:szCs w:val="20"/>
              </w:rPr>
              <w:t>/ 1 од.</w:t>
            </w:r>
          </w:p>
        </w:tc>
      </w:tr>
      <w:tr w:rsidR="00154A96" w:rsidRPr="00EA166E" w14:paraId="771EDE43" w14:textId="77777777" w:rsidTr="00965847">
        <w:trPr>
          <w:trHeight w:val="264"/>
          <w:jc w:val="center"/>
        </w:trPr>
        <w:tc>
          <w:tcPr>
            <w:tcW w:w="7702" w:type="dxa"/>
            <w:shd w:val="clear" w:color="auto" w:fill="FAFAFA"/>
            <w:tcMar>
              <w:top w:w="72" w:type="dxa"/>
              <w:left w:w="240" w:type="dxa"/>
              <w:bottom w:w="72" w:type="dxa"/>
              <w:right w:w="240" w:type="dxa"/>
            </w:tcMar>
            <w:vAlign w:val="bottom"/>
            <w:hideMark/>
          </w:tcPr>
          <w:p w14:paraId="1C257704" w14:textId="77777777" w:rsidR="00154A96" w:rsidRPr="00EA166E" w:rsidRDefault="00154A96" w:rsidP="00965847">
            <w:pPr>
              <w:jc w:val="both"/>
              <w:rPr>
                <w:rFonts w:asciiTheme="majorHAnsi" w:hAnsiTheme="majorHAnsi" w:cstheme="majorHAnsi"/>
                <w:sz w:val="20"/>
                <w:szCs w:val="20"/>
              </w:rPr>
            </w:pPr>
            <w:r w:rsidRPr="00EA166E">
              <w:rPr>
                <w:rFonts w:asciiTheme="majorHAnsi" w:hAnsiTheme="majorHAnsi" w:cstheme="majorHAnsi"/>
                <w:sz w:val="20"/>
                <w:szCs w:val="20"/>
              </w:rPr>
              <w:t>Байдарка (Каное) — 1 одиниця</w:t>
            </w:r>
          </w:p>
        </w:tc>
        <w:tc>
          <w:tcPr>
            <w:tcW w:w="2455" w:type="dxa"/>
            <w:shd w:val="clear" w:color="auto" w:fill="FAFAFA"/>
            <w:tcMar>
              <w:top w:w="72" w:type="dxa"/>
              <w:left w:w="240" w:type="dxa"/>
              <w:bottom w:w="72" w:type="dxa"/>
              <w:right w:w="240" w:type="dxa"/>
            </w:tcMar>
            <w:vAlign w:val="bottom"/>
            <w:hideMark/>
          </w:tcPr>
          <w:p w14:paraId="64539F9B" w14:textId="77777777" w:rsidR="00154A96" w:rsidRPr="00EA166E" w:rsidRDefault="00154A96" w:rsidP="00965847">
            <w:pPr>
              <w:jc w:val="both"/>
              <w:rPr>
                <w:rFonts w:asciiTheme="majorHAnsi" w:hAnsiTheme="majorHAnsi" w:cstheme="majorHAnsi"/>
                <w:sz w:val="20"/>
                <w:szCs w:val="20"/>
              </w:rPr>
            </w:pPr>
            <w:r w:rsidRPr="00C8452F">
              <w:rPr>
                <w:rFonts w:asciiTheme="majorHAnsi" w:hAnsiTheme="majorHAnsi" w:cstheme="majorHAnsi"/>
                <w:sz w:val="20"/>
                <w:szCs w:val="20"/>
              </w:rPr>
              <w:t xml:space="preserve">53 Євро </w:t>
            </w:r>
            <w:r w:rsidRPr="00EA166E">
              <w:rPr>
                <w:rFonts w:asciiTheme="majorHAnsi" w:hAnsiTheme="majorHAnsi" w:cstheme="majorHAnsi"/>
                <w:sz w:val="20"/>
                <w:szCs w:val="20"/>
              </w:rPr>
              <w:t>/ 1 од.</w:t>
            </w:r>
          </w:p>
        </w:tc>
      </w:tr>
      <w:tr w:rsidR="00154A96" w:rsidRPr="00EA166E" w14:paraId="7C429963" w14:textId="77777777" w:rsidTr="00965847">
        <w:trPr>
          <w:trHeight w:val="540"/>
          <w:jc w:val="center"/>
        </w:trPr>
        <w:tc>
          <w:tcPr>
            <w:tcW w:w="7702" w:type="dxa"/>
            <w:shd w:val="clear" w:color="auto" w:fill="FAFAFA"/>
            <w:tcMar>
              <w:top w:w="72" w:type="dxa"/>
              <w:left w:w="240" w:type="dxa"/>
              <w:bottom w:w="72" w:type="dxa"/>
              <w:right w:w="240" w:type="dxa"/>
            </w:tcMar>
            <w:vAlign w:val="bottom"/>
          </w:tcPr>
          <w:p w14:paraId="7641B230" w14:textId="77777777" w:rsidR="00154A96" w:rsidRPr="00EA166E" w:rsidRDefault="00154A96" w:rsidP="00965847">
            <w:pPr>
              <w:jc w:val="both"/>
              <w:rPr>
                <w:rFonts w:asciiTheme="majorHAnsi" w:hAnsiTheme="majorHAnsi" w:cstheme="majorHAnsi"/>
                <w:sz w:val="20"/>
                <w:szCs w:val="20"/>
              </w:rPr>
            </w:pPr>
            <w:r w:rsidRPr="00EA166E">
              <w:rPr>
                <w:rFonts w:asciiTheme="majorHAnsi" w:hAnsiTheme="majorHAnsi" w:cstheme="majorHAnsi"/>
                <w:sz w:val="20"/>
                <w:szCs w:val="20"/>
              </w:rPr>
              <w:t>Обладнання для дайвінгу — 1 набір</w:t>
            </w:r>
          </w:p>
          <w:p w14:paraId="515DD366" w14:textId="77777777" w:rsidR="00154A96" w:rsidRPr="00EA166E" w:rsidRDefault="00154A96" w:rsidP="00965847">
            <w:pPr>
              <w:ind w:firstLine="567"/>
              <w:jc w:val="both"/>
              <w:rPr>
                <w:rFonts w:asciiTheme="majorHAnsi" w:hAnsiTheme="majorHAnsi" w:cstheme="majorHAnsi"/>
                <w:sz w:val="20"/>
                <w:szCs w:val="20"/>
              </w:rPr>
            </w:pPr>
          </w:p>
          <w:p w14:paraId="1783C28E" w14:textId="77777777" w:rsidR="00154A96" w:rsidRPr="00EA166E" w:rsidRDefault="00154A96" w:rsidP="00965847">
            <w:pPr>
              <w:jc w:val="both"/>
              <w:rPr>
                <w:rFonts w:asciiTheme="majorHAnsi" w:hAnsiTheme="majorHAnsi" w:cstheme="majorHAnsi"/>
                <w:sz w:val="20"/>
                <w:szCs w:val="20"/>
              </w:rPr>
            </w:pPr>
            <w:r w:rsidRPr="00EA166E">
              <w:rPr>
                <w:rFonts w:asciiTheme="majorHAnsi" w:hAnsiTheme="majorHAnsi" w:cstheme="majorHAnsi"/>
                <w:sz w:val="20"/>
                <w:szCs w:val="20"/>
              </w:rPr>
              <w:t>Безкоштовно можна перевезти обладнання для дайвінгу, вагою до двадцяти (20) кг, максимальними розмірами 190 * 75 * 65 см</w:t>
            </w:r>
          </w:p>
        </w:tc>
        <w:tc>
          <w:tcPr>
            <w:tcW w:w="2455" w:type="dxa"/>
            <w:shd w:val="clear" w:color="auto" w:fill="FAFAFA"/>
            <w:tcMar>
              <w:top w:w="72" w:type="dxa"/>
              <w:left w:w="240" w:type="dxa"/>
              <w:bottom w:w="72" w:type="dxa"/>
              <w:right w:w="240" w:type="dxa"/>
            </w:tcMar>
          </w:tcPr>
          <w:p w14:paraId="34CB748A" w14:textId="77777777" w:rsidR="00154A96" w:rsidRPr="00EA166E" w:rsidRDefault="00154A96" w:rsidP="00965847">
            <w:pPr>
              <w:rPr>
                <w:rFonts w:asciiTheme="majorHAnsi" w:hAnsiTheme="majorHAnsi" w:cstheme="majorHAnsi"/>
                <w:sz w:val="20"/>
                <w:szCs w:val="20"/>
              </w:rPr>
            </w:pPr>
            <w:r w:rsidRPr="00EC447D">
              <w:rPr>
                <w:rFonts w:asciiTheme="majorHAnsi" w:hAnsiTheme="majorHAnsi" w:cstheme="majorHAnsi"/>
                <w:sz w:val="20"/>
                <w:szCs w:val="20"/>
              </w:rPr>
              <w:t xml:space="preserve">44 Євро </w:t>
            </w:r>
            <w:r w:rsidRPr="00EA166E">
              <w:rPr>
                <w:rFonts w:asciiTheme="majorHAnsi" w:hAnsiTheme="majorHAnsi" w:cstheme="majorHAnsi"/>
                <w:sz w:val="20"/>
                <w:szCs w:val="20"/>
              </w:rPr>
              <w:t>/ 1 од.</w:t>
            </w:r>
          </w:p>
        </w:tc>
      </w:tr>
      <w:tr w:rsidR="00154A96" w:rsidRPr="00EA166E" w14:paraId="12282CEC" w14:textId="77777777" w:rsidTr="00965847">
        <w:trPr>
          <w:trHeight w:val="540"/>
          <w:jc w:val="center"/>
        </w:trPr>
        <w:tc>
          <w:tcPr>
            <w:tcW w:w="7702" w:type="dxa"/>
            <w:shd w:val="clear" w:color="auto" w:fill="FAFAFA"/>
            <w:tcMar>
              <w:top w:w="72" w:type="dxa"/>
              <w:left w:w="240" w:type="dxa"/>
              <w:bottom w:w="72" w:type="dxa"/>
              <w:right w:w="240" w:type="dxa"/>
            </w:tcMar>
            <w:vAlign w:val="bottom"/>
            <w:hideMark/>
          </w:tcPr>
          <w:p w14:paraId="22036134" w14:textId="77777777" w:rsidR="00154A96" w:rsidRPr="00EA166E" w:rsidRDefault="00154A96" w:rsidP="00965847">
            <w:pPr>
              <w:jc w:val="both"/>
              <w:rPr>
                <w:rFonts w:asciiTheme="majorHAnsi" w:hAnsiTheme="majorHAnsi" w:cstheme="majorHAnsi"/>
                <w:sz w:val="20"/>
                <w:szCs w:val="20"/>
              </w:rPr>
            </w:pPr>
            <w:r w:rsidRPr="00EA166E">
              <w:rPr>
                <w:rFonts w:asciiTheme="majorHAnsi" w:hAnsiTheme="majorHAnsi" w:cstheme="majorHAnsi"/>
                <w:sz w:val="20"/>
                <w:szCs w:val="20"/>
              </w:rPr>
              <w:lastRenderedPageBreak/>
              <w:t>Один комплект спорядження для гольфу. Вага одного комплекту не повинна перевищувати 20 кг. Один комплект складається з: сумка для гольфу, яка містить ключки і пару взуття</w:t>
            </w:r>
          </w:p>
        </w:tc>
        <w:tc>
          <w:tcPr>
            <w:tcW w:w="2455" w:type="dxa"/>
            <w:shd w:val="clear" w:color="auto" w:fill="FAFAFA"/>
            <w:tcMar>
              <w:top w:w="72" w:type="dxa"/>
              <w:left w:w="240" w:type="dxa"/>
              <w:bottom w:w="72" w:type="dxa"/>
              <w:right w:w="240" w:type="dxa"/>
            </w:tcMar>
            <w:hideMark/>
          </w:tcPr>
          <w:p w14:paraId="76B4D3A4" w14:textId="77777777" w:rsidR="00154A96" w:rsidRPr="00EA166E" w:rsidRDefault="00154A96" w:rsidP="00965847">
            <w:pPr>
              <w:rPr>
                <w:rFonts w:asciiTheme="majorHAnsi" w:hAnsiTheme="majorHAnsi" w:cstheme="majorHAnsi"/>
                <w:sz w:val="20"/>
                <w:szCs w:val="20"/>
              </w:rPr>
            </w:pPr>
            <w:r w:rsidRPr="00EC447D">
              <w:rPr>
                <w:rFonts w:asciiTheme="majorHAnsi" w:hAnsiTheme="majorHAnsi" w:cstheme="majorHAnsi"/>
                <w:sz w:val="20"/>
                <w:szCs w:val="20"/>
              </w:rPr>
              <w:t xml:space="preserve">44 Євро </w:t>
            </w:r>
            <w:r w:rsidRPr="00EA166E">
              <w:rPr>
                <w:rFonts w:asciiTheme="majorHAnsi" w:hAnsiTheme="majorHAnsi" w:cstheme="majorHAnsi"/>
                <w:sz w:val="20"/>
                <w:szCs w:val="20"/>
              </w:rPr>
              <w:t>/ 1 од.</w:t>
            </w:r>
          </w:p>
        </w:tc>
      </w:tr>
      <w:tr w:rsidR="00154A96" w:rsidRPr="00EA166E" w14:paraId="6C217FC6" w14:textId="77777777" w:rsidTr="00CB5A3B">
        <w:trPr>
          <w:trHeight w:val="308"/>
          <w:jc w:val="center"/>
        </w:trPr>
        <w:tc>
          <w:tcPr>
            <w:tcW w:w="7702" w:type="dxa"/>
            <w:shd w:val="clear" w:color="auto" w:fill="FAFAFA"/>
            <w:tcMar>
              <w:top w:w="72" w:type="dxa"/>
              <w:left w:w="240" w:type="dxa"/>
              <w:bottom w:w="72" w:type="dxa"/>
              <w:right w:w="240" w:type="dxa"/>
            </w:tcMar>
            <w:vAlign w:val="bottom"/>
          </w:tcPr>
          <w:p w14:paraId="2A501468" w14:textId="77777777" w:rsidR="00154A96" w:rsidRPr="00EA166E" w:rsidRDefault="00154A96" w:rsidP="00965847">
            <w:pPr>
              <w:rPr>
                <w:rFonts w:asciiTheme="majorHAnsi" w:hAnsiTheme="majorHAnsi" w:cstheme="majorHAnsi"/>
                <w:sz w:val="20"/>
                <w:szCs w:val="20"/>
              </w:rPr>
            </w:pPr>
            <w:r w:rsidRPr="00EA166E">
              <w:rPr>
                <w:rFonts w:asciiTheme="majorHAnsi" w:hAnsiTheme="majorHAnsi" w:cstheme="majorHAnsi"/>
                <w:sz w:val="20"/>
                <w:szCs w:val="20"/>
              </w:rPr>
              <w:t xml:space="preserve">Надувна </w:t>
            </w:r>
            <w:proofErr w:type="spellStart"/>
            <w:r w:rsidRPr="00EA166E">
              <w:rPr>
                <w:rFonts w:asciiTheme="majorHAnsi" w:hAnsiTheme="majorHAnsi" w:cstheme="majorHAnsi"/>
                <w:sz w:val="20"/>
                <w:szCs w:val="20"/>
              </w:rPr>
              <w:t>лодка</w:t>
            </w:r>
            <w:proofErr w:type="spellEnd"/>
            <w:r w:rsidRPr="00EA166E">
              <w:rPr>
                <w:rFonts w:asciiTheme="majorHAnsi" w:hAnsiTheme="majorHAnsi" w:cstheme="majorHAnsi"/>
                <w:sz w:val="20"/>
                <w:szCs w:val="20"/>
              </w:rPr>
              <w:t xml:space="preserve"> — 1 одиниця</w:t>
            </w:r>
          </w:p>
        </w:tc>
        <w:tc>
          <w:tcPr>
            <w:tcW w:w="2455" w:type="dxa"/>
            <w:shd w:val="clear" w:color="auto" w:fill="FAFAFA"/>
            <w:tcMar>
              <w:top w:w="72" w:type="dxa"/>
              <w:left w:w="240" w:type="dxa"/>
              <w:bottom w:w="72" w:type="dxa"/>
              <w:right w:w="240" w:type="dxa"/>
            </w:tcMar>
            <w:vAlign w:val="bottom"/>
          </w:tcPr>
          <w:p w14:paraId="5D2B95DF" w14:textId="77777777" w:rsidR="00154A96" w:rsidRPr="00EA166E" w:rsidRDefault="00154A96" w:rsidP="00965847">
            <w:pPr>
              <w:rPr>
                <w:rFonts w:asciiTheme="majorHAnsi" w:hAnsiTheme="majorHAnsi" w:cstheme="majorHAnsi"/>
                <w:sz w:val="20"/>
                <w:szCs w:val="20"/>
              </w:rPr>
            </w:pPr>
            <w:r w:rsidRPr="00EC447D">
              <w:rPr>
                <w:rFonts w:asciiTheme="majorHAnsi" w:hAnsiTheme="majorHAnsi" w:cstheme="majorHAnsi"/>
                <w:sz w:val="20"/>
                <w:szCs w:val="20"/>
              </w:rPr>
              <w:t xml:space="preserve">44 Євро </w:t>
            </w:r>
            <w:r w:rsidRPr="00EA166E">
              <w:rPr>
                <w:rFonts w:asciiTheme="majorHAnsi" w:hAnsiTheme="majorHAnsi" w:cstheme="majorHAnsi"/>
                <w:sz w:val="20"/>
                <w:szCs w:val="20"/>
              </w:rPr>
              <w:t>/ 1 од.</w:t>
            </w:r>
          </w:p>
        </w:tc>
      </w:tr>
      <w:tr w:rsidR="00154A96" w:rsidRPr="00EA166E" w14:paraId="2A38EF04" w14:textId="77777777" w:rsidTr="00965847">
        <w:trPr>
          <w:trHeight w:val="264"/>
          <w:jc w:val="center"/>
        </w:trPr>
        <w:tc>
          <w:tcPr>
            <w:tcW w:w="7702" w:type="dxa"/>
            <w:shd w:val="clear" w:color="auto" w:fill="FAFAFA"/>
            <w:tcMar>
              <w:top w:w="72" w:type="dxa"/>
              <w:left w:w="240" w:type="dxa"/>
              <w:bottom w:w="72" w:type="dxa"/>
              <w:right w:w="240" w:type="dxa"/>
            </w:tcMar>
            <w:vAlign w:val="bottom"/>
            <w:hideMark/>
          </w:tcPr>
          <w:p w14:paraId="5C2FC11E" w14:textId="77777777" w:rsidR="00154A96" w:rsidRPr="00EA166E" w:rsidRDefault="00154A96" w:rsidP="00965847">
            <w:pPr>
              <w:jc w:val="both"/>
              <w:rPr>
                <w:rFonts w:asciiTheme="majorHAnsi" w:hAnsiTheme="majorHAnsi" w:cstheme="majorHAnsi"/>
                <w:sz w:val="20"/>
                <w:szCs w:val="20"/>
              </w:rPr>
            </w:pPr>
            <w:proofErr w:type="spellStart"/>
            <w:r w:rsidRPr="00EA166E">
              <w:rPr>
                <w:rFonts w:asciiTheme="majorHAnsi" w:hAnsiTheme="majorHAnsi" w:cstheme="majorHAnsi"/>
                <w:sz w:val="20"/>
                <w:szCs w:val="20"/>
              </w:rPr>
              <w:t>Сноуборд</w:t>
            </w:r>
            <w:proofErr w:type="spellEnd"/>
            <w:r w:rsidRPr="00EA166E">
              <w:rPr>
                <w:rFonts w:asciiTheme="majorHAnsi" w:hAnsiTheme="majorHAnsi" w:cstheme="majorHAnsi"/>
                <w:sz w:val="20"/>
                <w:szCs w:val="20"/>
              </w:rPr>
              <w:t xml:space="preserve">  та супутнє обладнання</w:t>
            </w:r>
          </w:p>
        </w:tc>
        <w:tc>
          <w:tcPr>
            <w:tcW w:w="2455" w:type="dxa"/>
            <w:shd w:val="clear" w:color="auto" w:fill="FAFAFA"/>
            <w:tcMar>
              <w:top w:w="72" w:type="dxa"/>
              <w:left w:w="240" w:type="dxa"/>
              <w:bottom w:w="72" w:type="dxa"/>
              <w:right w:w="240" w:type="dxa"/>
            </w:tcMar>
            <w:vAlign w:val="bottom"/>
            <w:hideMark/>
          </w:tcPr>
          <w:p w14:paraId="2F109535" w14:textId="77777777" w:rsidR="00154A96" w:rsidRPr="00EA166E" w:rsidRDefault="00154A96" w:rsidP="00965847">
            <w:pPr>
              <w:jc w:val="both"/>
              <w:rPr>
                <w:rFonts w:asciiTheme="majorHAnsi" w:hAnsiTheme="majorHAnsi" w:cstheme="majorHAnsi"/>
                <w:sz w:val="20"/>
                <w:szCs w:val="20"/>
              </w:rPr>
            </w:pPr>
            <w:r w:rsidRPr="00EC447D">
              <w:rPr>
                <w:rFonts w:asciiTheme="majorHAnsi" w:hAnsiTheme="majorHAnsi" w:cstheme="majorHAnsi"/>
                <w:sz w:val="20"/>
                <w:szCs w:val="20"/>
              </w:rPr>
              <w:t xml:space="preserve">44 Євро </w:t>
            </w:r>
            <w:r w:rsidRPr="00EA166E">
              <w:rPr>
                <w:rFonts w:asciiTheme="majorHAnsi" w:hAnsiTheme="majorHAnsi" w:cstheme="majorHAnsi"/>
                <w:sz w:val="20"/>
                <w:szCs w:val="20"/>
              </w:rPr>
              <w:t xml:space="preserve">/ </w:t>
            </w:r>
            <w:r>
              <w:rPr>
                <w:rFonts w:asciiTheme="majorHAnsi" w:hAnsiTheme="majorHAnsi" w:cstheme="majorHAnsi"/>
                <w:sz w:val="20"/>
                <w:szCs w:val="20"/>
                <w:lang w:val="en-US"/>
              </w:rPr>
              <w:t xml:space="preserve">1 </w:t>
            </w:r>
            <w:r w:rsidRPr="00EA166E">
              <w:rPr>
                <w:rFonts w:asciiTheme="majorHAnsi" w:hAnsiTheme="majorHAnsi" w:cstheme="majorHAnsi"/>
                <w:sz w:val="20"/>
                <w:szCs w:val="20"/>
              </w:rPr>
              <w:t>од.</w:t>
            </w:r>
          </w:p>
        </w:tc>
      </w:tr>
      <w:tr w:rsidR="00154A96" w:rsidRPr="00EA166E" w14:paraId="5A24CFFA" w14:textId="77777777" w:rsidTr="00965847">
        <w:trPr>
          <w:trHeight w:val="279"/>
          <w:jc w:val="center"/>
        </w:trPr>
        <w:tc>
          <w:tcPr>
            <w:tcW w:w="7702" w:type="dxa"/>
            <w:shd w:val="clear" w:color="auto" w:fill="FAFAFA"/>
            <w:tcMar>
              <w:top w:w="72" w:type="dxa"/>
              <w:left w:w="240" w:type="dxa"/>
              <w:bottom w:w="72" w:type="dxa"/>
              <w:right w:w="240" w:type="dxa"/>
            </w:tcMar>
            <w:vAlign w:val="bottom"/>
            <w:hideMark/>
          </w:tcPr>
          <w:p w14:paraId="65364158" w14:textId="7A2DAE99" w:rsidR="00154A96" w:rsidRPr="00EA166E" w:rsidRDefault="00154A96" w:rsidP="00965847">
            <w:pPr>
              <w:jc w:val="both"/>
              <w:rPr>
                <w:rFonts w:asciiTheme="majorHAnsi" w:hAnsiTheme="majorHAnsi" w:cstheme="majorHAnsi"/>
                <w:sz w:val="20"/>
                <w:szCs w:val="20"/>
              </w:rPr>
            </w:pPr>
            <w:r w:rsidRPr="00EA166E">
              <w:rPr>
                <w:rFonts w:asciiTheme="majorHAnsi" w:hAnsiTheme="majorHAnsi" w:cstheme="majorHAnsi"/>
                <w:sz w:val="20"/>
                <w:szCs w:val="20"/>
              </w:rPr>
              <w:t xml:space="preserve">Лижі та супутнє обладнання (черевики, рукавички, шоломи, спецодяг), </w:t>
            </w:r>
            <w:r w:rsidRPr="00EA166E">
              <w:rPr>
                <w:rFonts w:asciiTheme="majorHAnsi" w:eastAsia="Times New Roman" w:hAnsiTheme="majorHAnsi" w:cstheme="majorHAnsi"/>
                <w:color w:val="000000"/>
                <w:sz w:val="20"/>
                <w:szCs w:val="20"/>
                <w:lang w:eastAsia="uk-UA"/>
              </w:rPr>
              <w:t>вага одного комплекту не повинна перевищувати 20 кг. За кожен 1 кг понад 20 кг</w:t>
            </w:r>
            <w:r w:rsidRPr="00EA166E">
              <w:rPr>
                <w:rFonts w:asciiTheme="majorHAnsi" w:hAnsiTheme="majorHAnsi" w:cstheme="majorHAnsi"/>
                <w:sz w:val="20"/>
                <w:szCs w:val="20"/>
              </w:rPr>
              <w:t xml:space="preserve"> буде стягуватися оплата за тарифами понаднормового багажу </w:t>
            </w:r>
            <w:r w:rsidRPr="00EA166E">
              <w:rPr>
                <w:rFonts w:asciiTheme="majorHAnsi" w:eastAsia="Times New Roman" w:hAnsiTheme="majorHAnsi" w:cstheme="majorHAnsi"/>
                <w:color w:val="000000"/>
                <w:sz w:val="20"/>
                <w:szCs w:val="20"/>
                <w:lang w:eastAsia="uk-UA"/>
              </w:rPr>
              <w:t>(</w:t>
            </w:r>
            <w:r w:rsidRPr="00C8452F">
              <w:rPr>
                <w:rFonts w:asciiTheme="majorHAnsi" w:hAnsiTheme="majorHAnsi" w:cstheme="majorHAnsi"/>
                <w:sz w:val="20"/>
                <w:szCs w:val="20"/>
              </w:rPr>
              <w:t xml:space="preserve">4 </w:t>
            </w:r>
            <w:proofErr w:type="spellStart"/>
            <w:r>
              <w:rPr>
                <w:rFonts w:asciiTheme="majorHAnsi" w:hAnsiTheme="majorHAnsi" w:cstheme="majorHAnsi"/>
                <w:sz w:val="20"/>
                <w:szCs w:val="20"/>
                <w:lang w:val="ru-RU"/>
              </w:rPr>
              <w:t>або</w:t>
            </w:r>
            <w:proofErr w:type="spellEnd"/>
            <w:r>
              <w:rPr>
                <w:rFonts w:asciiTheme="majorHAnsi" w:hAnsiTheme="majorHAnsi" w:cstheme="majorHAnsi"/>
                <w:sz w:val="20"/>
                <w:szCs w:val="20"/>
                <w:lang w:val="ru-RU"/>
              </w:rPr>
              <w:t xml:space="preserve"> 9 </w:t>
            </w:r>
            <w:r w:rsidRPr="00C8452F">
              <w:rPr>
                <w:rFonts w:asciiTheme="majorHAnsi" w:hAnsiTheme="majorHAnsi" w:cstheme="majorHAnsi"/>
                <w:sz w:val="20"/>
                <w:szCs w:val="20"/>
              </w:rPr>
              <w:t xml:space="preserve">Євро </w:t>
            </w:r>
            <w:r w:rsidRPr="00EA166E">
              <w:rPr>
                <w:rFonts w:asciiTheme="majorHAnsi" w:eastAsia="Times New Roman" w:hAnsiTheme="majorHAnsi" w:cstheme="majorHAnsi"/>
                <w:color w:val="000000"/>
                <w:sz w:val="20"/>
                <w:szCs w:val="20"/>
                <w:lang w:eastAsia="uk-UA"/>
              </w:rPr>
              <w:t>/ 1 кг)</w:t>
            </w:r>
          </w:p>
        </w:tc>
        <w:tc>
          <w:tcPr>
            <w:tcW w:w="2455" w:type="dxa"/>
            <w:shd w:val="clear" w:color="auto" w:fill="FAFAFA"/>
            <w:tcMar>
              <w:top w:w="72" w:type="dxa"/>
              <w:left w:w="240" w:type="dxa"/>
              <w:bottom w:w="72" w:type="dxa"/>
              <w:right w:w="240" w:type="dxa"/>
            </w:tcMar>
            <w:hideMark/>
          </w:tcPr>
          <w:p w14:paraId="6D75C573" w14:textId="77777777" w:rsidR="00154A96" w:rsidRPr="00EA166E" w:rsidRDefault="00154A96" w:rsidP="00965847">
            <w:pPr>
              <w:jc w:val="both"/>
              <w:rPr>
                <w:rFonts w:asciiTheme="majorHAnsi" w:hAnsiTheme="majorHAnsi" w:cstheme="majorHAnsi"/>
                <w:sz w:val="20"/>
                <w:szCs w:val="20"/>
              </w:rPr>
            </w:pPr>
            <w:r w:rsidRPr="00EC447D">
              <w:rPr>
                <w:rFonts w:asciiTheme="majorHAnsi" w:hAnsiTheme="majorHAnsi" w:cstheme="majorHAnsi"/>
                <w:sz w:val="20"/>
                <w:szCs w:val="20"/>
              </w:rPr>
              <w:t xml:space="preserve">44 Євро </w:t>
            </w:r>
            <w:r w:rsidRPr="00EA166E">
              <w:rPr>
                <w:rFonts w:asciiTheme="majorHAnsi" w:hAnsiTheme="majorHAnsi" w:cstheme="majorHAnsi"/>
                <w:sz w:val="20"/>
                <w:szCs w:val="20"/>
              </w:rPr>
              <w:t>/ 1 од.</w:t>
            </w:r>
          </w:p>
        </w:tc>
      </w:tr>
      <w:tr w:rsidR="00CB5A3B" w:rsidRPr="00EA166E" w14:paraId="021D4682" w14:textId="77777777" w:rsidTr="00CB5A3B">
        <w:trPr>
          <w:trHeight w:val="448"/>
          <w:jc w:val="center"/>
        </w:trPr>
        <w:tc>
          <w:tcPr>
            <w:tcW w:w="10157" w:type="dxa"/>
            <w:gridSpan w:val="2"/>
            <w:shd w:val="clear" w:color="auto" w:fill="FAFAFA"/>
            <w:tcMar>
              <w:top w:w="72" w:type="dxa"/>
              <w:left w:w="240" w:type="dxa"/>
              <w:bottom w:w="72" w:type="dxa"/>
              <w:right w:w="240" w:type="dxa"/>
            </w:tcMar>
            <w:vAlign w:val="bottom"/>
            <w:hideMark/>
          </w:tcPr>
          <w:p w14:paraId="59573872" w14:textId="7D7554C7" w:rsidR="00CB5A3B" w:rsidRPr="00EA166E" w:rsidRDefault="00CB5A3B" w:rsidP="00965847">
            <w:pPr>
              <w:rPr>
                <w:rFonts w:asciiTheme="majorHAnsi" w:hAnsiTheme="majorHAnsi" w:cstheme="majorHAnsi"/>
                <w:sz w:val="20"/>
                <w:szCs w:val="20"/>
              </w:rPr>
            </w:pPr>
            <w:r w:rsidRPr="00EA166E">
              <w:rPr>
                <w:rFonts w:asciiTheme="majorHAnsi" w:hAnsiTheme="majorHAnsi" w:cstheme="majorHAnsi"/>
                <w:sz w:val="20"/>
                <w:szCs w:val="20"/>
              </w:rPr>
              <w:t xml:space="preserve">Оплата здійснюється в національній валюті (гривнях) у касах уповноваженого </w:t>
            </w:r>
            <w:proofErr w:type="spellStart"/>
            <w:r w:rsidRPr="00EA166E">
              <w:rPr>
                <w:rFonts w:asciiTheme="majorHAnsi" w:hAnsiTheme="majorHAnsi" w:cstheme="majorHAnsi"/>
                <w:sz w:val="20"/>
                <w:szCs w:val="20"/>
              </w:rPr>
              <w:t>агента</w:t>
            </w:r>
            <w:proofErr w:type="spellEnd"/>
            <w:r w:rsidRPr="00EA166E">
              <w:rPr>
                <w:rFonts w:asciiTheme="majorHAnsi" w:hAnsiTheme="majorHAnsi" w:cstheme="majorHAnsi"/>
                <w:sz w:val="20"/>
                <w:szCs w:val="20"/>
              </w:rPr>
              <w:t xml:space="preserve"> в аеропортах ТОВ «Українська </w:t>
            </w:r>
            <w:proofErr w:type="spellStart"/>
            <w:r w:rsidRPr="00EA166E">
              <w:rPr>
                <w:rFonts w:asciiTheme="majorHAnsi" w:hAnsiTheme="majorHAnsi" w:cstheme="majorHAnsi"/>
                <w:sz w:val="20"/>
                <w:szCs w:val="20"/>
              </w:rPr>
              <w:t>хендлінгова</w:t>
            </w:r>
            <w:proofErr w:type="spellEnd"/>
            <w:r w:rsidRPr="00EA166E">
              <w:rPr>
                <w:rFonts w:asciiTheme="majorHAnsi" w:hAnsiTheme="majorHAnsi" w:cstheme="majorHAnsi"/>
                <w:sz w:val="20"/>
                <w:szCs w:val="20"/>
              </w:rPr>
              <w:t xml:space="preserve"> компанія»</w:t>
            </w:r>
          </w:p>
        </w:tc>
      </w:tr>
      <w:tr w:rsidR="00154A96" w:rsidRPr="00EA166E" w14:paraId="3C2B5901" w14:textId="77777777" w:rsidTr="00CB5A3B">
        <w:trPr>
          <w:trHeight w:val="926"/>
          <w:jc w:val="center"/>
        </w:trPr>
        <w:tc>
          <w:tcPr>
            <w:tcW w:w="10157" w:type="dxa"/>
            <w:gridSpan w:val="2"/>
            <w:tcBorders>
              <w:bottom w:val="single" w:sz="4" w:space="0" w:color="auto"/>
            </w:tcBorders>
            <w:shd w:val="clear" w:color="auto" w:fill="FAFAFA"/>
            <w:tcMar>
              <w:top w:w="72" w:type="dxa"/>
              <w:left w:w="240" w:type="dxa"/>
              <w:bottom w:w="72" w:type="dxa"/>
              <w:right w:w="240" w:type="dxa"/>
            </w:tcMar>
            <w:vAlign w:val="bottom"/>
            <w:hideMark/>
          </w:tcPr>
          <w:p w14:paraId="38269B94" w14:textId="77777777" w:rsidR="00154A96" w:rsidRPr="00EA166E" w:rsidRDefault="00154A96" w:rsidP="00965847">
            <w:pPr>
              <w:jc w:val="center"/>
              <w:rPr>
                <w:rFonts w:asciiTheme="majorHAnsi" w:hAnsiTheme="majorHAnsi" w:cstheme="majorHAnsi"/>
                <w:sz w:val="20"/>
                <w:szCs w:val="20"/>
              </w:rPr>
            </w:pPr>
            <w:r w:rsidRPr="00EA166E">
              <w:rPr>
                <w:rFonts w:asciiTheme="majorHAnsi" w:hAnsiTheme="majorHAnsi" w:cstheme="majorHAnsi"/>
                <w:b/>
                <w:bCs/>
                <w:sz w:val="20"/>
                <w:szCs w:val="20"/>
              </w:rPr>
              <w:t>Важливо:</w:t>
            </w:r>
            <w:r w:rsidRPr="00EA166E">
              <w:rPr>
                <w:rFonts w:asciiTheme="majorHAnsi" w:hAnsiTheme="majorHAnsi" w:cstheme="majorHAnsi"/>
                <w:sz w:val="20"/>
                <w:szCs w:val="20"/>
              </w:rPr>
              <w:br/>
              <w:t xml:space="preserve">Просимо агентства звертати увагу на пам'ятку з перевезення інвалідних візків на акумуляторах. Інформувати авіакомпанію </w:t>
            </w:r>
            <w:r w:rsidRPr="00EA166E">
              <w:rPr>
                <w:rFonts w:asciiTheme="majorHAnsi" w:hAnsiTheme="majorHAnsi" w:cstheme="majorHAnsi"/>
                <w:b/>
                <w:sz w:val="20"/>
                <w:szCs w:val="20"/>
                <w:u w:val="single"/>
              </w:rPr>
              <w:t>потрібно завчасно</w:t>
            </w:r>
            <w:r w:rsidRPr="00EA166E">
              <w:rPr>
                <w:rFonts w:asciiTheme="majorHAnsi" w:hAnsiTheme="majorHAnsi" w:cstheme="majorHAnsi"/>
                <w:sz w:val="20"/>
                <w:szCs w:val="20"/>
              </w:rPr>
              <w:t xml:space="preserve"> до оформлення туристичної поїздки (продаж туру) про тип/марку/вид акумулятора/батареї.</w:t>
            </w:r>
          </w:p>
        </w:tc>
      </w:tr>
    </w:tbl>
    <w:p w14:paraId="08E07E8F"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 </w:t>
      </w:r>
      <w:r w:rsidRPr="00AD52C4">
        <w:rPr>
          <w:rFonts w:ascii="Calibri" w:hAnsi="Calibri" w:cs="Calibri"/>
          <w:sz w:val="20"/>
          <w:szCs w:val="20"/>
          <w:lang w:val="uk-UA"/>
        </w:rPr>
        <w:t> </w:t>
      </w:r>
    </w:p>
    <w:p w14:paraId="2763DD9C" w14:textId="77777777" w:rsidR="0023272E" w:rsidRPr="00F1534A" w:rsidRDefault="0023272E" w:rsidP="0023272E">
      <w:pPr>
        <w:ind w:firstLine="567"/>
        <w:jc w:val="center"/>
        <w:rPr>
          <w:rStyle w:val="af"/>
          <w:rFonts w:ascii="Calibri" w:hAnsi="Calibri" w:cs="Calibri"/>
          <w:bCs w:val="0"/>
          <w:color w:val="002060"/>
          <w:sz w:val="20"/>
          <w:szCs w:val="20"/>
          <w:bdr w:val="none" w:sz="0" w:space="0" w:color="auto" w:frame="1"/>
        </w:rPr>
      </w:pPr>
      <w:r>
        <w:rPr>
          <w:rStyle w:val="af"/>
          <w:rFonts w:ascii="Calibri" w:hAnsi="Calibri" w:cs="Calibri"/>
          <w:color w:val="002060"/>
          <w:sz w:val="20"/>
          <w:szCs w:val="20"/>
          <w:bdr w:val="none" w:sz="0" w:space="0" w:color="auto" w:frame="1"/>
        </w:rPr>
        <w:t>ПЕРЕВЕЗЕННЯ ПАСАЖИРІВ В</w:t>
      </w:r>
      <w:r w:rsidRPr="00F1534A">
        <w:rPr>
          <w:rStyle w:val="af"/>
          <w:rFonts w:ascii="Calibri" w:hAnsi="Calibri" w:cs="Calibri"/>
          <w:color w:val="002060"/>
          <w:sz w:val="20"/>
          <w:szCs w:val="20"/>
          <w:bdr w:val="none" w:sz="0" w:space="0" w:color="auto" w:frame="1"/>
        </w:rPr>
        <w:t xml:space="preserve"> ІНВАЛІДНИХ ВІЗКАХ</w:t>
      </w:r>
    </w:p>
    <w:p w14:paraId="3D398336" w14:textId="77777777" w:rsidR="0023272E" w:rsidRPr="00AD52C4" w:rsidRDefault="0023272E" w:rsidP="0023272E">
      <w:pPr>
        <w:pStyle w:val="a9"/>
        <w:shd w:val="clear" w:color="auto" w:fill="FFFFFF"/>
        <w:spacing w:before="0" w:beforeAutospacing="0" w:after="0" w:afterAutospacing="0" w:line="276" w:lineRule="auto"/>
        <w:ind w:firstLine="567"/>
        <w:jc w:val="center"/>
        <w:rPr>
          <w:rFonts w:ascii="Calibri" w:hAnsi="Calibri" w:cs="Calibri"/>
          <w:sz w:val="20"/>
          <w:szCs w:val="20"/>
          <w:lang w:val="uk-UA"/>
        </w:rPr>
      </w:pPr>
      <w:r w:rsidRPr="00AD52C4">
        <w:rPr>
          <w:rFonts w:ascii="Calibri" w:hAnsi="Calibri" w:cs="Calibri"/>
          <w:color w:val="000000"/>
          <w:sz w:val="20"/>
          <w:szCs w:val="20"/>
          <w:lang w:val="uk-UA"/>
        </w:rPr>
        <w:t> </w:t>
      </w:r>
    </w:p>
    <w:p w14:paraId="626B8AC7"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b/>
          <w:bCs/>
          <w:color w:val="000000"/>
          <w:sz w:val="20"/>
          <w:szCs w:val="20"/>
          <w:lang w:val="uk-UA"/>
        </w:rPr>
        <w:t>Перевезення інвалідних колясок</w:t>
      </w:r>
    </w:p>
    <w:p w14:paraId="52B7DE2A"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b/>
          <w:bCs/>
          <w:color w:val="000000"/>
          <w:sz w:val="20"/>
          <w:szCs w:val="20"/>
          <w:lang w:val="uk-UA"/>
        </w:rPr>
        <w:t>Інвалідні коляски перевозяться виключно в якості зареєстрованого багажу.</w:t>
      </w:r>
    </w:p>
    <w:p w14:paraId="72D2E458"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 xml:space="preserve">Якщо механізм вашого крісла заряджається від акумулятора, з'ясуйте, який тип акумулятора використовується, і </w:t>
      </w:r>
      <w:proofErr w:type="spellStart"/>
      <w:r w:rsidRPr="00AD52C4">
        <w:rPr>
          <w:rFonts w:ascii="Calibri" w:hAnsi="Calibri" w:cs="Calibri"/>
          <w:color w:val="000000"/>
          <w:sz w:val="20"/>
          <w:szCs w:val="20"/>
          <w:lang w:val="uk-UA"/>
        </w:rPr>
        <w:t>повідомте</w:t>
      </w:r>
      <w:proofErr w:type="spellEnd"/>
      <w:r w:rsidRPr="00AD52C4">
        <w:rPr>
          <w:rFonts w:ascii="Calibri" w:hAnsi="Calibri" w:cs="Calibri"/>
          <w:color w:val="000000"/>
          <w:sz w:val="20"/>
          <w:szCs w:val="20"/>
          <w:lang w:val="uk-UA"/>
        </w:rPr>
        <w:t xml:space="preserve"> нам про це при бронюванні квитка. Деякі типи акумуляторів (</w:t>
      </w:r>
      <w:proofErr w:type="spellStart"/>
      <w:r w:rsidRPr="00AD52C4">
        <w:rPr>
          <w:rFonts w:ascii="Calibri" w:hAnsi="Calibri" w:cs="Calibri"/>
          <w:color w:val="000000"/>
          <w:sz w:val="20"/>
          <w:szCs w:val="20"/>
          <w:lang w:val="uk-UA"/>
        </w:rPr>
        <w:t>батарей</w:t>
      </w:r>
      <w:proofErr w:type="spellEnd"/>
      <w:r w:rsidRPr="00AD52C4">
        <w:rPr>
          <w:rFonts w:ascii="Calibri" w:hAnsi="Calibri" w:cs="Calibri"/>
          <w:color w:val="000000"/>
          <w:sz w:val="20"/>
          <w:szCs w:val="20"/>
          <w:lang w:val="uk-UA"/>
        </w:rPr>
        <w:t>) вимагають особливих умов перевезення і приймаються до перевезення повітряним транспортом тільки при схваленні авіакомпанії.</w:t>
      </w:r>
    </w:p>
    <w:p w14:paraId="1F8F042C"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Щоб уникнути будь-яких пошкоджень, які можуть бути завдані літаку або іншому майну, а також з метою забезпечення надійного й безпечного перевезення слід дотримуватися правил, викладених нижче.</w:t>
      </w:r>
    </w:p>
    <w:p w14:paraId="4C9FDDBB"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b/>
          <w:bCs/>
          <w:color w:val="000000"/>
          <w:sz w:val="20"/>
          <w:szCs w:val="20"/>
          <w:lang w:val="uk-UA"/>
        </w:rPr>
        <w:t> </w:t>
      </w:r>
    </w:p>
    <w:p w14:paraId="2C0A2F4B"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b/>
          <w:bCs/>
          <w:color w:val="000000"/>
          <w:sz w:val="20"/>
          <w:szCs w:val="20"/>
          <w:lang w:val="uk-UA"/>
        </w:rPr>
        <w:t xml:space="preserve">Інвалідний візок на </w:t>
      </w:r>
      <w:proofErr w:type="spellStart"/>
      <w:r w:rsidRPr="00AD52C4">
        <w:rPr>
          <w:rFonts w:ascii="Calibri" w:hAnsi="Calibri" w:cs="Calibri"/>
          <w:b/>
          <w:bCs/>
          <w:color w:val="000000"/>
          <w:sz w:val="20"/>
          <w:szCs w:val="20"/>
          <w:lang w:val="uk-UA"/>
        </w:rPr>
        <w:t>сухозарядном</w:t>
      </w:r>
      <w:proofErr w:type="spellEnd"/>
      <w:r w:rsidRPr="00AD52C4">
        <w:rPr>
          <w:rFonts w:ascii="Calibri" w:hAnsi="Calibri" w:cs="Calibri"/>
          <w:b/>
          <w:bCs/>
          <w:color w:val="000000"/>
          <w:sz w:val="20"/>
          <w:szCs w:val="20"/>
          <w:lang w:val="uk-UA"/>
        </w:rPr>
        <w:t xml:space="preserve"> акумуляторі</w:t>
      </w:r>
    </w:p>
    <w:p w14:paraId="1DC51A5A"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Приймається до перевезення в якості зареєстрованого багажу на таких умовах:</w:t>
      </w:r>
    </w:p>
    <w:p w14:paraId="2D90BAD3" w14:textId="77777777" w:rsidR="0023272E" w:rsidRPr="00AD52C4" w:rsidRDefault="0023272E" w:rsidP="0023272E">
      <w:pPr>
        <w:pStyle w:val="a9"/>
        <w:numPr>
          <w:ilvl w:val="0"/>
          <w:numId w:val="14"/>
        </w:numPr>
        <w:shd w:val="clear" w:color="auto" w:fill="FFFFFF"/>
        <w:spacing w:before="0" w:beforeAutospacing="0" w:after="0" w:afterAutospacing="0" w:line="276" w:lineRule="auto"/>
        <w:ind w:left="0" w:firstLine="567"/>
        <w:jc w:val="both"/>
        <w:rPr>
          <w:rFonts w:ascii="Calibri" w:hAnsi="Calibri" w:cs="Calibri"/>
          <w:sz w:val="20"/>
          <w:szCs w:val="20"/>
          <w:lang w:val="uk-UA"/>
        </w:rPr>
      </w:pPr>
      <w:r w:rsidRPr="00AD52C4">
        <w:rPr>
          <w:rFonts w:ascii="Calibri" w:hAnsi="Calibri" w:cs="Calibri"/>
          <w:color w:val="000000"/>
          <w:sz w:val="20"/>
          <w:szCs w:val="20"/>
          <w:lang w:val="uk-UA"/>
        </w:rPr>
        <w:t>Клеми акумулятора відключені; </w:t>
      </w:r>
    </w:p>
    <w:p w14:paraId="245BF91C" w14:textId="77777777" w:rsidR="0023272E" w:rsidRPr="00AD52C4" w:rsidRDefault="0023272E" w:rsidP="0023272E">
      <w:pPr>
        <w:pStyle w:val="a9"/>
        <w:numPr>
          <w:ilvl w:val="0"/>
          <w:numId w:val="14"/>
        </w:numPr>
        <w:shd w:val="clear" w:color="auto" w:fill="FFFFFF"/>
        <w:spacing w:before="0" w:beforeAutospacing="0" w:after="0" w:afterAutospacing="0" w:line="276" w:lineRule="auto"/>
        <w:ind w:left="0" w:firstLine="567"/>
        <w:jc w:val="both"/>
        <w:rPr>
          <w:rFonts w:ascii="Calibri" w:hAnsi="Calibri" w:cs="Calibri"/>
          <w:sz w:val="20"/>
          <w:szCs w:val="20"/>
          <w:lang w:val="uk-UA"/>
        </w:rPr>
      </w:pPr>
      <w:r w:rsidRPr="00AD52C4">
        <w:rPr>
          <w:rFonts w:ascii="Calibri" w:hAnsi="Calibri" w:cs="Calibri"/>
          <w:color w:val="000000"/>
          <w:sz w:val="20"/>
          <w:szCs w:val="20"/>
          <w:lang w:val="uk-UA"/>
        </w:rPr>
        <w:t>Контакти акумулятора ізольовані, щоб уникнути короткого замикання; </w:t>
      </w:r>
    </w:p>
    <w:p w14:paraId="77707372" w14:textId="77777777" w:rsidR="0023272E" w:rsidRPr="00AD52C4" w:rsidRDefault="0023272E" w:rsidP="0023272E">
      <w:pPr>
        <w:pStyle w:val="a9"/>
        <w:numPr>
          <w:ilvl w:val="0"/>
          <w:numId w:val="14"/>
        </w:numPr>
        <w:shd w:val="clear" w:color="auto" w:fill="FFFFFF"/>
        <w:spacing w:before="0" w:beforeAutospacing="0" w:after="0" w:afterAutospacing="0" w:line="276" w:lineRule="auto"/>
        <w:ind w:left="0" w:firstLine="567"/>
        <w:jc w:val="both"/>
        <w:rPr>
          <w:rFonts w:ascii="Calibri" w:hAnsi="Calibri" w:cs="Calibri"/>
          <w:sz w:val="20"/>
          <w:szCs w:val="20"/>
          <w:lang w:val="uk-UA"/>
        </w:rPr>
      </w:pPr>
      <w:r w:rsidRPr="00AD52C4">
        <w:rPr>
          <w:rFonts w:ascii="Calibri" w:hAnsi="Calibri" w:cs="Calibri"/>
          <w:color w:val="000000"/>
          <w:sz w:val="20"/>
          <w:szCs w:val="20"/>
          <w:lang w:val="uk-UA"/>
        </w:rPr>
        <w:t>Акумулятор надійно закріплений на інвалідному візку. </w:t>
      </w:r>
    </w:p>
    <w:p w14:paraId="3009D92C"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 </w:t>
      </w:r>
    </w:p>
    <w:p w14:paraId="04DD3119" w14:textId="77777777" w:rsidR="0023272E" w:rsidRDefault="0023272E" w:rsidP="0023272E">
      <w:pPr>
        <w:pStyle w:val="a9"/>
        <w:shd w:val="clear" w:color="auto" w:fill="FFFFFF"/>
        <w:spacing w:before="0" w:beforeAutospacing="0" w:after="0" w:afterAutospacing="0" w:line="276" w:lineRule="auto"/>
        <w:ind w:firstLine="567"/>
        <w:jc w:val="both"/>
        <w:rPr>
          <w:rFonts w:ascii="Calibri" w:hAnsi="Calibri" w:cs="Calibri"/>
          <w:color w:val="000000"/>
          <w:sz w:val="20"/>
          <w:szCs w:val="20"/>
          <w:lang w:val="uk-UA"/>
        </w:rPr>
      </w:pPr>
      <w:r w:rsidRPr="00AD52C4">
        <w:rPr>
          <w:rFonts w:ascii="Calibri" w:hAnsi="Calibri" w:cs="Calibri"/>
          <w:color w:val="000000"/>
          <w:sz w:val="20"/>
          <w:szCs w:val="20"/>
          <w:lang w:val="uk-UA"/>
        </w:rPr>
        <w:t xml:space="preserve">Детальніше: акумулятори з </w:t>
      </w:r>
      <w:proofErr w:type="spellStart"/>
      <w:r w:rsidRPr="00AD52C4">
        <w:rPr>
          <w:rFonts w:ascii="Calibri" w:hAnsi="Calibri" w:cs="Calibri"/>
          <w:color w:val="000000"/>
          <w:sz w:val="20"/>
          <w:szCs w:val="20"/>
          <w:lang w:val="uk-UA"/>
        </w:rPr>
        <w:t>гелевими</w:t>
      </w:r>
      <w:proofErr w:type="spellEnd"/>
      <w:r w:rsidRPr="00AD52C4">
        <w:rPr>
          <w:rFonts w:ascii="Calibri" w:hAnsi="Calibri" w:cs="Calibri"/>
          <w:color w:val="000000"/>
          <w:sz w:val="20"/>
          <w:szCs w:val="20"/>
          <w:lang w:val="uk-UA"/>
        </w:rPr>
        <w:t>, сухими й рідкими елементами можуть залишатися в інвалідному кріслі. Однак клеми повинні бути покриті електроізоляційною стрічкою або пластиковими заглушками для запобігання випадків короткого замикання. Крім цього, з метою безпеки вам або супроводжуючій вас особі необхідно відключити акумулятори з рідкими елементами, перш ніж піднятися на борт. </w:t>
      </w:r>
    </w:p>
    <w:p w14:paraId="34B143D4"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p>
    <w:p w14:paraId="0F83FB41"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473623">
        <w:rPr>
          <w:rFonts w:ascii="Calibri" w:hAnsi="Calibri" w:cs="Calibri"/>
          <w:b/>
          <w:color w:val="000000"/>
          <w:sz w:val="20"/>
          <w:szCs w:val="20"/>
          <w:lang w:val="uk-UA"/>
        </w:rPr>
        <w:t>Інвалідний візок з електролітним акумулятором</w:t>
      </w:r>
      <w:r w:rsidRPr="00AD52C4">
        <w:rPr>
          <w:rFonts w:ascii="Calibri" w:hAnsi="Calibri" w:cs="Calibri"/>
          <w:color w:val="000000"/>
          <w:sz w:val="20"/>
          <w:szCs w:val="20"/>
          <w:lang w:val="uk-UA"/>
        </w:rPr>
        <w:t xml:space="preserve"> приймається до перевезення в якості зареєстрованого багажу лише за умови, що:</w:t>
      </w:r>
    </w:p>
    <w:p w14:paraId="554A9AEB" w14:textId="77777777" w:rsidR="0023272E" w:rsidRPr="00AD52C4" w:rsidRDefault="0023272E" w:rsidP="0023272E">
      <w:pPr>
        <w:pStyle w:val="a9"/>
        <w:numPr>
          <w:ilvl w:val="0"/>
          <w:numId w:val="15"/>
        </w:numPr>
        <w:shd w:val="clear" w:color="auto" w:fill="FFFFFF"/>
        <w:spacing w:before="0" w:beforeAutospacing="0" w:after="0" w:afterAutospacing="0" w:line="276" w:lineRule="auto"/>
        <w:ind w:left="0" w:firstLine="567"/>
        <w:jc w:val="both"/>
        <w:rPr>
          <w:rFonts w:ascii="Calibri" w:hAnsi="Calibri" w:cs="Calibri"/>
          <w:sz w:val="20"/>
          <w:szCs w:val="20"/>
          <w:lang w:val="uk-UA"/>
        </w:rPr>
      </w:pPr>
      <w:r w:rsidRPr="00AD52C4">
        <w:rPr>
          <w:rFonts w:ascii="Calibri" w:hAnsi="Calibri" w:cs="Calibri"/>
          <w:color w:val="000000"/>
          <w:sz w:val="20"/>
          <w:szCs w:val="20"/>
          <w:lang w:val="uk-UA"/>
        </w:rPr>
        <w:t>Під час завантаження, перевезення та розвантаження інвалідний візок буде знаходитись у вертикальному положенні для запобігання виливання електроліту; </w:t>
      </w:r>
    </w:p>
    <w:p w14:paraId="2A260CF4" w14:textId="77777777" w:rsidR="0023272E" w:rsidRPr="00AD52C4" w:rsidRDefault="0023272E" w:rsidP="0023272E">
      <w:pPr>
        <w:pStyle w:val="a9"/>
        <w:numPr>
          <w:ilvl w:val="0"/>
          <w:numId w:val="15"/>
        </w:numPr>
        <w:shd w:val="clear" w:color="auto" w:fill="FFFFFF"/>
        <w:spacing w:before="0" w:beforeAutospacing="0" w:after="0" w:afterAutospacing="0" w:line="276" w:lineRule="auto"/>
        <w:ind w:left="0" w:firstLine="567"/>
        <w:jc w:val="both"/>
        <w:rPr>
          <w:rFonts w:ascii="Calibri" w:hAnsi="Calibri" w:cs="Calibri"/>
          <w:sz w:val="20"/>
          <w:szCs w:val="20"/>
          <w:lang w:val="uk-UA"/>
        </w:rPr>
      </w:pPr>
      <w:r w:rsidRPr="00AD52C4">
        <w:rPr>
          <w:rFonts w:ascii="Calibri" w:hAnsi="Calibri" w:cs="Calibri"/>
          <w:color w:val="000000"/>
          <w:sz w:val="20"/>
          <w:szCs w:val="20"/>
          <w:lang w:val="uk-UA"/>
        </w:rPr>
        <w:t>Клеми акумулятора відключені; </w:t>
      </w:r>
    </w:p>
    <w:p w14:paraId="10CBAF7B" w14:textId="77777777" w:rsidR="0023272E" w:rsidRPr="00AD52C4" w:rsidRDefault="0023272E" w:rsidP="0023272E">
      <w:pPr>
        <w:pStyle w:val="a9"/>
        <w:numPr>
          <w:ilvl w:val="0"/>
          <w:numId w:val="15"/>
        </w:numPr>
        <w:shd w:val="clear" w:color="auto" w:fill="FFFFFF"/>
        <w:spacing w:before="0" w:beforeAutospacing="0" w:after="0" w:afterAutospacing="0" w:line="276" w:lineRule="auto"/>
        <w:ind w:left="0" w:firstLine="567"/>
        <w:jc w:val="both"/>
        <w:rPr>
          <w:rFonts w:ascii="Calibri" w:hAnsi="Calibri" w:cs="Calibri"/>
          <w:sz w:val="20"/>
          <w:szCs w:val="20"/>
          <w:lang w:val="uk-UA"/>
        </w:rPr>
      </w:pPr>
      <w:r w:rsidRPr="00AD52C4">
        <w:rPr>
          <w:rFonts w:ascii="Calibri" w:hAnsi="Calibri" w:cs="Calibri"/>
          <w:color w:val="000000"/>
          <w:sz w:val="20"/>
          <w:szCs w:val="20"/>
          <w:lang w:val="uk-UA"/>
        </w:rPr>
        <w:t>Його контакти надійно ізольовані для запобігання короткого замикання; </w:t>
      </w:r>
    </w:p>
    <w:p w14:paraId="7117B60E" w14:textId="77777777" w:rsidR="0023272E" w:rsidRPr="00AD52C4" w:rsidRDefault="0023272E" w:rsidP="0023272E">
      <w:pPr>
        <w:pStyle w:val="a9"/>
        <w:numPr>
          <w:ilvl w:val="0"/>
          <w:numId w:val="15"/>
        </w:numPr>
        <w:shd w:val="clear" w:color="auto" w:fill="FFFFFF"/>
        <w:spacing w:before="0" w:beforeAutospacing="0" w:after="0" w:afterAutospacing="0" w:line="276" w:lineRule="auto"/>
        <w:ind w:left="0" w:firstLine="567"/>
        <w:jc w:val="both"/>
        <w:rPr>
          <w:rFonts w:ascii="Calibri" w:hAnsi="Calibri" w:cs="Calibri"/>
          <w:sz w:val="20"/>
          <w:szCs w:val="20"/>
          <w:lang w:val="uk-UA"/>
        </w:rPr>
      </w:pPr>
      <w:r w:rsidRPr="00AD52C4">
        <w:rPr>
          <w:rFonts w:ascii="Calibri" w:hAnsi="Calibri" w:cs="Calibri"/>
          <w:color w:val="000000"/>
          <w:sz w:val="20"/>
          <w:szCs w:val="20"/>
          <w:lang w:val="uk-UA"/>
        </w:rPr>
        <w:t>Акумулятор надійно закріплений на інвалідному візку. </w:t>
      </w:r>
    </w:p>
    <w:p w14:paraId="35B03604"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Якщо транспортування у вертикальному положенні з яких-небудь причин неможливе, то акумулятор необхідно від'єднати. За таких обставин інвалідний візок перевозиться як звичайний зареєстрований багаж без спеціальних обмежень.</w:t>
      </w:r>
    </w:p>
    <w:p w14:paraId="441505E7"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Для перевезення акумулятора повинен використовуватися спеціальний контейнер з міцного жорсткого матеріалу:</w:t>
      </w:r>
    </w:p>
    <w:p w14:paraId="75904F93" w14:textId="77777777" w:rsidR="0023272E" w:rsidRPr="00AD52C4" w:rsidRDefault="0023272E" w:rsidP="0023272E">
      <w:pPr>
        <w:pStyle w:val="a9"/>
        <w:numPr>
          <w:ilvl w:val="0"/>
          <w:numId w:val="16"/>
        </w:numPr>
        <w:shd w:val="clear" w:color="auto" w:fill="FFFFFF"/>
        <w:spacing w:before="0" w:beforeAutospacing="0" w:after="0" w:afterAutospacing="0" w:line="276" w:lineRule="auto"/>
        <w:ind w:left="0" w:firstLine="567"/>
        <w:jc w:val="both"/>
        <w:rPr>
          <w:rFonts w:ascii="Calibri" w:hAnsi="Calibri" w:cs="Calibri"/>
          <w:sz w:val="20"/>
          <w:szCs w:val="20"/>
          <w:lang w:val="uk-UA"/>
        </w:rPr>
      </w:pPr>
      <w:r w:rsidRPr="00AD52C4">
        <w:rPr>
          <w:rFonts w:ascii="Calibri" w:hAnsi="Calibri" w:cs="Calibri"/>
          <w:color w:val="000000"/>
          <w:sz w:val="20"/>
          <w:szCs w:val="20"/>
          <w:lang w:val="uk-UA"/>
        </w:rPr>
        <w:t>Тара повинна бути непроникною для рідин, стійка до електроліту; </w:t>
      </w:r>
    </w:p>
    <w:p w14:paraId="3C49A061" w14:textId="77777777" w:rsidR="0023272E" w:rsidRPr="00AD52C4" w:rsidRDefault="0023272E" w:rsidP="0023272E">
      <w:pPr>
        <w:pStyle w:val="a9"/>
        <w:numPr>
          <w:ilvl w:val="0"/>
          <w:numId w:val="16"/>
        </w:numPr>
        <w:shd w:val="clear" w:color="auto" w:fill="FFFFFF"/>
        <w:spacing w:before="0" w:beforeAutospacing="0" w:after="0" w:afterAutospacing="0" w:line="276" w:lineRule="auto"/>
        <w:ind w:left="0" w:firstLine="567"/>
        <w:jc w:val="both"/>
        <w:rPr>
          <w:rFonts w:ascii="Calibri" w:hAnsi="Calibri" w:cs="Calibri"/>
          <w:sz w:val="20"/>
          <w:szCs w:val="20"/>
          <w:lang w:val="uk-UA"/>
        </w:rPr>
      </w:pPr>
      <w:r w:rsidRPr="00AD52C4">
        <w:rPr>
          <w:rFonts w:ascii="Calibri" w:hAnsi="Calibri" w:cs="Calibri"/>
          <w:color w:val="000000"/>
          <w:sz w:val="20"/>
          <w:szCs w:val="20"/>
          <w:lang w:val="uk-UA"/>
        </w:rPr>
        <w:lastRenderedPageBreak/>
        <w:t xml:space="preserve">Акумулятор повинен бути захищений від короткого замикання, встановлений і вкритий достатньою кількістю абсорбуючого матеріалу для всмоктування всієї кількості електроліту на випадок, якщо наповнення акумулятора </w:t>
      </w:r>
      <w:proofErr w:type="spellStart"/>
      <w:r w:rsidRPr="00AD52C4">
        <w:rPr>
          <w:rFonts w:ascii="Calibri" w:hAnsi="Calibri" w:cs="Calibri"/>
          <w:color w:val="000000"/>
          <w:sz w:val="20"/>
          <w:szCs w:val="20"/>
          <w:lang w:val="uk-UA"/>
        </w:rPr>
        <w:t>проллється</w:t>
      </w:r>
      <w:proofErr w:type="spellEnd"/>
      <w:r w:rsidRPr="00AD52C4">
        <w:rPr>
          <w:rFonts w:ascii="Calibri" w:hAnsi="Calibri" w:cs="Calibri"/>
          <w:color w:val="000000"/>
          <w:sz w:val="20"/>
          <w:szCs w:val="20"/>
          <w:lang w:val="uk-UA"/>
        </w:rPr>
        <w:t>. </w:t>
      </w:r>
    </w:p>
    <w:p w14:paraId="6F9A8B51"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sz w:val="20"/>
          <w:szCs w:val="20"/>
          <w:lang w:val="uk-UA"/>
        </w:rPr>
        <w:t> </w:t>
      </w:r>
    </w:p>
    <w:p w14:paraId="16DF99B7"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b/>
          <w:bCs/>
          <w:color w:val="000000"/>
          <w:sz w:val="20"/>
          <w:szCs w:val="20"/>
          <w:lang w:val="uk-UA"/>
        </w:rPr>
        <w:t>Розкладний</w:t>
      </w:r>
      <w:r w:rsidRPr="00AD52C4">
        <w:rPr>
          <w:rFonts w:ascii="Calibri" w:hAnsi="Calibri" w:cs="Calibri"/>
          <w:color w:val="000000"/>
          <w:sz w:val="20"/>
          <w:szCs w:val="20"/>
          <w:lang w:val="uk-UA"/>
        </w:rPr>
        <w:t xml:space="preserve"> </w:t>
      </w:r>
      <w:r w:rsidRPr="00AD52C4">
        <w:rPr>
          <w:rFonts w:ascii="Calibri" w:hAnsi="Calibri" w:cs="Calibri"/>
          <w:b/>
          <w:bCs/>
          <w:color w:val="000000"/>
          <w:sz w:val="20"/>
          <w:szCs w:val="20"/>
          <w:lang w:val="uk-UA"/>
        </w:rPr>
        <w:t>інвалідний візок з ручним управлінням </w:t>
      </w:r>
    </w:p>
    <w:p w14:paraId="1B18BB8D"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Приймається до перевезення в якості зареєстрованого багажу без спеціальних обмежень.</w:t>
      </w:r>
    </w:p>
    <w:p w14:paraId="1EDFE14C"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 xml:space="preserve">Агент, який працює від імені експлуатанта, </w:t>
      </w:r>
      <w:r w:rsidRPr="00AD52C4">
        <w:rPr>
          <w:rFonts w:ascii="Calibri" w:hAnsi="Calibri" w:cs="Calibri"/>
          <w:b/>
          <w:color w:val="000000"/>
          <w:sz w:val="20"/>
          <w:szCs w:val="20"/>
          <w:lang w:val="uk-UA"/>
        </w:rPr>
        <w:t>ЗОБОВ'ЯЗАНИЙ</w:t>
      </w:r>
      <w:r w:rsidRPr="00AD52C4">
        <w:rPr>
          <w:rFonts w:ascii="Calibri" w:hAnsi="Calibri" w:cs="Calibri"/>
          <w:color w:val="000000"/>
          <w:sz w:val="20"/>
          <w:szCs w:val="20"/>
          <w:lang w:val="uk-UA"/>
        </w:rPr>
        <w:t xml:space="preserve"> визначити тип застосовуваної в кріслі-</w:t>
      </w:r>
      <w:proofErr w:type="spellStart"/>
      <w:r w:rsidRPr="00AD52C4">
        <w:rPr>
          <w:rFonts w:ascii="Calibri" w:hAnsi="Calibri" w:cs="Calibri"/>
          <w:color w:val="000000"/>
          <w:sz w:val="20"/>
          <w:szCs w:val="20"/>
          <w:lang w:val="uk-UA"/>
        </w:rPr>
        <w:t>каталці</w:t>
      </w:r>
      <w:proofErr w:type="spellEnd"/>
      <w:r w:rsidRPr="00AD52C4">
        <w:rPr>
          <w:rFonts w:ascii="Calibri" w:hAnsi="Calibri" w:cs="Calibri"/>
          <w:color w:val="000000"/>
          <w:sz w:val="20"/>
          <w:szCs w:val="20"/>
          <w:lang w:val="uk-UA"/>
        </w:rPr>
        <w:t xml:space="preserve"> батареї і повідомити цю інформацію експлуатанту для визначення можливості й процедури по безпечному перевезенні. До укладення з пасажиром договору повітряного перевезення організувати і провести зустріч з працівником компанії, яка займається обслуговуванням конкретно визначеного крісла-</w:t>
      </w:r>
      <w:proofErr w:type="spellStart"/>
      <w:r w:rsidRPr="00AD52C4">
        <w:rPr>
          <w:rFonts w:ascii="Calibri" w:hAnsi="Calibri" w:cs="Calibri"/>
          <w:color w:val="000000"/>
          <w:sz w:val="20"/>
          <w:szCs w:val="20"/>
          <w:lang w:val="uk-UA"/>
        </w:rPr>
        <w:t>каталки</w:t>
      </w:r>
      <w:proofErr w:type="spellEnd"/>
      <w:r w:rsidRPr="00AD52C4">
        <w:rPr>
          <w:rFonts w:ascii="Calibri" w:hAnsi="Calibri" w:cs="Calibri"/>
          <w:color w:val="000000"/>
          <w:sz w:val="20"/>
          <w:szCs w:val="20"/>
          <w:lang w:val="uk-UA"/>
        </w:rPr>
        <w:t xml:space="preserve">, з метою огляду крісла й визначення типу батареї або декількох </w:t>
      </w:r>
      <w:proofErr w:type="spellStart"/>
      <w:r w:rsidRPr="00AD52C4">
        <w:rPr>
          <w:rFonts w:ascii="Calibri" w:hAnsi="Calibri" w:cs="Calibri"/>
          <w:color w:val="000000"/>
          <w:sz w:val="20"/>
          <w:szCs w:val="20"/>
          <w:lang w:val="uk-UA"/>
        </w:rPr>
        <w:t>батарей</w:t>
      </w:r>
      <w:proofErr w:type="spellEnd"/>
      <w:r w:rsidRPr="00AD52C4">
        <w:rPr>
          <w:rFonts w:ascii="Calibri" w:hAnsi="Calibri" w:cs="Calibri"/>
          <w:color w:val="000000"/>
          <w:sz w:val="20"/>
          <w:szCs w:val="20"/>
          <w:lang w:val="uk-UA"/>
        </w:rPr>
        <w:t>, яка або які обслуговують саме це крісло-</w:t>
      </w:r>
      <w:proofErr w:type="spellStart"/>
      <w:r w:rsidRPr="00AD52C4">
        <w:rPr>
          <w:rFonts w:ascii="Calibri" w:hAnsi="Calibri" w:cs="Calibri"/>
          <w:color w:val="000000"/>
          <w:sz w:val="20"/>
          <w:szCs w:val="20"/>
          <w:lang w:val="uk-UA"/>
        </w:rPr>
        <w:t>каталку</w:t>
      </w:r>
      <w:proofErr w:type="spellEnd"/>
      <w:r w:rsidRPr="00AD52C4">
        <w:rPr>
          <w:rFonts w:ascii="Calibri" w:hAnsi="Calibri" w:cs="Calibri"/>
          <w:color w:val="000000"/>
          <w:sz w:val="20"/>
          <w:szCs w:val="20"/>
          <w:lang w:val="uk-UA"/>
        </w:rPr>
        <w:t>. Або запросити підтверджуючі документи: технічні паспорти, фотографії, маркування.</w:t>
      </w:r>
    </w:p>
    <w:bookmarkEnd w:id="7"/>
    <w:p w14:paraId="0DD2E89E"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 </w:t>
      </w:r>
    </w:p>
    <w:p w14:paraId="6F32BE3A"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 </w:t>
      </w:r>
      <w:r w:rsidRPr="00AD52C4">
        <w:rPr>
          <w:rFonts w:ascii="Calibri" w:hAnsi="Calibri" w:cs="Calibri"/>
          <w:b/>
          <w:bCs/>
          <w:color w:val="000000"/>
          <w:sz w:val="20"/>
          <w:szCs w:val="20"/>
          <w:lang w:val="uk-UA"/>
        </w:rPr>
        <w:t> </w:t>
      </w:r>
    </w:p>
    <w:p w14:paraId="08B8A631" w14:textId="77777777" w:rsidR="0023272E" w:rsidRPr="00AD52C4" w:rsidRDefault="0023272E" w:rsidP="0023272E">
      <w:pPr>
        <w:pStyle w:val="a9"/>
        <w:shd w:val="clear" w:color="auto" w:fill="FFFFFF"/>
        <w:spacing w:before="0" w:beforeAutospacing="0" w:after="160" w:afterAutospacing="0" w:line="276" w:lineRule="auto"/>
        <w:jc w:val="center"/>
        <w:rPr>
          <w:rFonts w:ascii="Calibri" w:hAnsi="Calibri" w:cs="Calibri"/>
          <w:sz w:val="20"/>
          <w:szCs w:val="20"/>
          <w:lang w:val="uk-UA"/>
        </w:rPr>
      </w:pPr>
      <w:bookmarkStart w:id="8" w:name="_Hlk89171220"/>
      <w:r w:rsidRPr="00AD52C4">
        <w:rPr>
          <w:rFonts w:ascii="Calibri" w:hAnsi="Calibri" w:cs="Calibri"/>
          <w:b/>
          <w:bCs/>
          <w:color w:val="002060"/>
          <w:sz w:val="20"/>
          <w:szCs w:val="20"/>
          <w:lang w:val="uk-UA"/>
        </w:rPr>
        <w:t>СТРАХОВКА ПІД ЧАС ПОДОРОЖІ</w:t>
      </w:r>
    </w:p>
    <w:p w14:paraId="2ECC67AA" w14:textId="77777777" w:rsidR="0023272E" w:rsidRPr="00AD52C4" w:rsidRDefault="0023272E" w:rsidP="0023272E">
      <w:pPr>
        <w:pStyle w:val="a9"/>
        <w:shd w:val="clear" w:color="auto" w:fill="FFFFFF"/>
        <w:spacing w:before="0" w:beforeAutospacing="0" w:after="0" w:afterAutospacing="0" w:line="276" w:lineRule="auto"/>
        <w:jc w:val="center"/>
        <w:rPr>
          <w:rFonts w:ascii="Calibri" w:hAnsi="Calibri" w:cs="Calibri"/>
          <w:sz w:val="20"/>
          <w:szCs w:val="20"/>
          <w:lang w:val="uk-UA"/>
        </w:rPr>
      </w:pPr>
      <w:r w:rsidRPr="00AD52C4">
        <w:rPr>
          <w:rFonts w:ascii="Calibri" w:hAnsi="Calibri" w:cs="Calibri"/>
          <w:color w:val="000000"/>
          <w:sz w:val="20"/>
          <w:szCs w:val="20"/>
          <w:lang w:val="uk-UA"/>
        </w:rPr>
        <w:t>Під час відпочинку в Андоррі туристи застраховані в страховій компанії ПрАТ «Європейське туристичне страхування» / PJSC “</w:t>
      </w:r>
      <w:proofErr w:type="spellStart"/>
      <w:r w:rsidRPr="00AD52C4">
        <w:rPr>
          <w:rFonts w:ascii="Calibri" w:hAnsi="Calibri" w:cs="Calibri"/>
          <w:color w:val="000000"/>
          <w:sz w:val="20"/>
          <w:szCs w:val="20"/>
          <w:lang w:val="uk-UA"/>
        </w:rPr>
        <w:t>European</w:t>
      </w:r>
      <w:proofErr w:type="spellEnd"/>
      <w:r w:rsidRPr="00AD52C4">
        <w:rPr>
          <w:rFonts w:ascii="Calibri" w:hAnsi="Calibri" w:cs="Calibri"/>
          <w:color w:val="000000"/>
          <w:sz w:val="20"/>
          <w:szCs w:val="20"/>
          <w:lang w:val="uk-UA"/>
        </w:rPr>
        <w:t xml:space="preserve"> </w:t>
      </w:r>
      <w:proofErr w:type="spellStart"/>
      <w:r w:rsidRPr="00AD52C4">
        <w:rPr>
          <w:rFonts w:ascii="Calibri" w:hAnsi="Calibri" w:cs="Calibri"/>
          <w:color w:val="000000"/>
          <w:sz w:val="20"/>
          <w:szCs w:val="20"/>
          <w:lang w:val="uk-UA"/>
        </w:rPr>
        <w:t>travel</w:t>
      </w:r>
      <w:proofErr w:type="spellEnd"/>
      <w:r w:rsidRPr="00AD52C4">
        <w:rPr>
          <w:rFonts w:ascii="Calibri" w:hAnsi="Calibri" w:cs="Calibri"/>
          <w:color w:val="000000"/>
          <w:sz w:val="20"/>
          <w:szCs w:val="20"/>
          <w:lang w:val="uk-UA"/>
        </w:rPr>
        <w:t xml:space="preserve"> </w:t>
      </w:r>
      <w:proofErr w:type="spellStart"/>
      <w:r w:rsidRPr="00AD52C4">
        <w:rPr>
          <w:rFonts w:ascii="Calibri" w:hAnsi="Calibri" w:cs="Calibri"/>
          <w:color w:val="000000"/>
          <w:sz w:val="20"/>
          <w:szCs w:val="20"/>
          <w:lang w:val="uk-UA"/>
        </w:rPr>
        <w:t>insurance</w:t>
      </w:r>
      <w:proofErr w:type="spellEnd"/>
      <w:r w:rsidRPr="00AD52C4">
        <w:rPr>
          <w:rFonts w:ascii="Calibri" w:hAnsi="Calibri" w:cs="Calibri"/>
          <w:color w:val="000000"/>
          <w:sz w:val="20"/>
          <w:szCs w:val="20"/>
          <w:lang w:val="uk-UA"/>
        </w:rPr>
        <w:t>”.</w:t>
      </w:r>
    </w:p>
    <w:p w14:paraId="72B1B1A2" w14:textId="77777777" w:rsidR="0023272E" w:rsidRPr="00AD52C4" w:rsidRDefault="0023272E" w:rsidP="0023272E">
      <w:pPr>
        <w:pStyle w:val="a9"/>
        <w:shd w:val="clear" w:color="auto" w:fill="FFFFFF"/>
        <w:spacing w:before="0" w:beforeAutospacing="0" w:after="160" w:afterAutospacing="0" w:line="276" w:lineRule="auto"/>
        <w:jc w:val="center"/>
        <w:rPr>
          <w:rFonts w:ascii="Calibri" w:hAnsi="Calibri" w:cs="Calibri"/>
          <w:color w:val="000000"/>
          <w:sz w:val="20"/>
          <w:szCs w:val="20"/>
          <w:lang w:val="uk-UA"/>
        </w:rPr>
      </w:pPr>
      <w:r w:rsidRPr="00AD52C4">
        <w:rPr>
          <w:rFonts w:ascii="Calibri" w:hAnsi="Calibri" w:cs="Calibri"/>
          <w:color w:val="000000"/>
          <w:sz w:val="20"/>
          <w:szCs w:val="20"/>
          <w:lang w:val="uk-UA"/>
        </w:rPr>
        <w:t xml:space="preserve">Страховий поліс включений в </w:t>
      </w:r>
      <w:proofErr w:type="spellStart"/>
      <w:r w:rsidRPr="00AD52C4">
        <w:rPr>
          <w:rFonts w:ascii="Calibri" w:hAnsi="Calibri" w:cs="Calibri"/>
          <w:color w:val="000000"/>
          <w:sz w:val="20"/>
          <w:szCs w:val="20"/>
          <w:lang w:val="uk-UA"/>
        </w:rPr>
        <w:t>турпакет</w:t>
      </w:r>
      <w:proofErr w:type="spellEnd"/>
      <w:r w:rsidRPr="00AD52C4">
        <w:rPr>
          <w:rFonts w:ascii="Calibri" w:hAnsi="Calibri" w:cs="Calibri"/>
          <w:color w:val="000000"/>
          <w:sz w:val="20"/>
          <w:szCs w:val="20"/>
          <w:lang w:val="uk-UA"/>
        </w:rPr>
        <w:t xml:space="preserve"> як обов'язковий.</w:t>
      </w:r>
    </w:p>
    <w:p w14:paraId="25F87BA1" w14:textId="77777777" w:rsidR="0023272E" w:rsidRPr="00AD52C4" w:rsidRDefault="0023272E" w:rsidP="0023272E">
      <w:pPr>
        <w:pStyle w:val="a9"/>
        <w:shd w:val="clear" w:color="auto" w:fill="FFFFFF"/>
        <w:spacing w:after="160" w:line="276" w:lineRule="auto"/>
        <w:jc w:val="center"/>
        <w:rPr>
          <w:rFonts w:ascii="Calibri" w:hAnsi="Calibri" w:cs="Calibri"/>
          <w:sz w:val="20"/>
          <w:szCs w:val="20"/>
          <w:lang w:val="uk-UA"/>
        </w:rPr>
      </w:pPr>
      <w:r w:rsidRPr="00AD52C4">
        <w:rPr>
          <w:rFonts w:ascii="Calibri" w:hAnsi="Calibri" w:cs="Calibri"/>
          <w:b/>
          <w:sz w:val="20"/>
          <w:szCs w:val="20"/>
          <w:lang w:val="uk-UA"/>
        </w:rPr>
        <w:t>Номер телефону:</w:t>
      </w:r>
      <w:r w:rsidRPr="00AD52C4">
        <w:rPr>
          <w:rFonts w:ascii="Calibri" w:hAnsi="Calibri" w:cs="Calibri"/>
          <w:sz w:val="20"/>
          <w:szCs w:val="20"/>
          <w:lang w:val="uk-UA"/>
        </w:rPr>
        <w:t xml:space="preserve"> +90 242 310 28 47</w:t>
      </w:r>
    </w:p>
    <w:p w14:paraId="48AB98FE" w14:textId="77777777" w:rsidR="0023272E" w:rsidRPr="00AD52C4" w:rsidRDefault="0023272E" w:rsidP="0023272E">
      <w:pPr>
        <w:pStyle w:val="a9"/>
        <w:shd w:val="clear" w:color="auto" w:fill="FFFFFF"/>
        <w:spacing w:after="160" w:line="276" w:lineRule="auto"/>
        <w:jc w:val="center"/>
        <w:rPr>
          <w:rFonts w:ascii="Calibri" w:hAnsi="Calibri" w:cs="Calibri"/>
          <w:sz w:val="20"/>
          <w:szCs w:val="20"/>
          <w:lang w:val="uk-UA"/>
        </w:rPr>
      </w:pPr>
      <w:proofErr w:type="spellStart"/>
      <w:r w:rsidRPr="00AD52C4">
        <w:rPr>
          <w:rFonts w:ascii="Calibri" w:hAnsi="Calibri" w:cs="Calibri"/>
          <w:b/>
          <w:sz w:val="20"/>
          <w:szCs w:val="20"/>
          <w:lang w:val="uk-UA"/>
        </w:rPr>
        <w:t>WhatsApp</w:t>
      </w:r>
      <w:proofErr w:type="spellEnd"/>
      <w:r w:rsidRPr="00AD52C4">
        <w:rPr>
          <w:rFonts w:ascii="Calibri" w:hAnsi="Calibri" w:cs="Calibri"/>
          <w:b/>
          <w:sz w:val="20"/>
          <w:szCs w:val="20"/>
          <w:lang w:val="uk-UA"/>
        </w:rPr>
        <w:t>:</w:t>
      </w:r>
      <w:r w:rsidRPr="00AD52C4">
        <w:rPr>
          <w:rFonts w:ascii="Calibri" w:hAnsi="Calibri" w:cs="Calibri"/>
          <w:sz w:val="20"/>
          <w:szCs w:val="20"/>
          <w:lang w:val="uk-UA"/>
        </w:rPr>
        <w:t xml:space="preserve"> +41 78 856 07 42 (тільки для переписки, дзвінки не приймаються)</w:t>
      </w:r>
    </w:p>
    <w:p w14:paraId="7A192961" w14:textId="77777777" w:rsidR="0023272E" w:rsidRPr="00AD52C4" w:rsidRDefault="0023272E" w:rsidP="0023272E">
      <w:pPr>
        <w:pStyle w:val="a9"/>
        <w:shd w:val="clear" w:color="auto" w:fill="FFFFFF"/>
        <w:spacing w:before="0" w:beforeAutospacing="0" w:after="160" w:afterAutospacing="0" w:line="276" w:lineRule="auto"/>
        <w:jc w:val="center"/>
        <w:rPr>
          <w:rFonts w:ascii="Calibri" w:hAnsi="Calibri" w:cs="Calibri"/>
          <w:sz w:val="20"/>
          <w:szCs w:val="20"/>
          <w:lang w:val="uk-UA"/>
        </w:rPr>
      </w:pPr>
      <w:r w:rsidRPr="00AD52C4">
        <w:rPr>
          <w:rFonts w:ascii="Calibri" w:hAnsi="Calibri" w:cs="Calibri"/>
          <w:b/>
          <w:sz w:val="20"/>
          <w:szCs w:val="20"/>
          <w:lang w:val="uk-UA"/>
        </w:rPr>
        <w:t>E-</w:t>
      </w:r>
      <w:proofErr w:type="spellStart"/>
      <w:r w:rsidRPr="00AD52C4">
        <w:rPr>
          <w:rFonts w:ascii="Calibri" w:hAnsi="Calibri" w:cs="Calibri"/>
          <w:b/>
          <w:sz w:val="20"/>
          <w:szCs w:val="20"/>
          <w:lang w:val="uk-UA"/>
        </w:rPr>
        <w:t>mail</w:t>
      </w:r>
      <w:proofErr w:type="spellEnd"/>
      <w:r w:rsidRPr="00AD52C4">
        <w:rPr>
          <w:rFonts w:ascii="Calibri" w:hAnsi="Calibri" w:cs="Calibri"/>
          <w:b/>
          <w:sz w:val="20"/>
          <w:szCs w:val="20"/>
          <w:lang w:val="uk-UA"/>
        </w:rPr>
        <w:t>:</w:t>
      </w:r>
      <w:r w:rsidRPr="00AD52C4">
        <w:rPr>
          <w:rFonts w:ascii="Calibri" w:hAnsi="Calibri" w:cs="Calibri"/>
          <w:sz w:val="20"/>
          <w:szCs w:val="20"/>
          <w:lang w:val="uk-UA"/>
        </w:rPr>
        <w:t xml:space="preserve"> </w:t>
      </w:r>
      <w:hyperlink r:id="rId10" w:history="1">
        <w:r w:rsidRPr="00AD52C4">
          <w:rPr>
            <w:rStyle w:val="a8"/>
            <w:rFonts w:ascii="Calibri" w:hAnsi="Calibri" w:cs="Calibri"/>
            <w:sz w:val="20"/>
            <w:szCs w:val="20"/>
            <w:lang w:val="uk-UA"/>
          </w:rPr>
          <w:t>anex@remedglobal.com</w:t>
        </w:r>
      </w:hyperlink>
    </w:p>
    <w:p w14:paraId="325557AA" w14:textId="77777777" w:rsidR="0023272E" w:rsidRPr="00AD52C4" w:rsidRDefault="0023272E" w:rsidP="0023272E">
      <w:pPr>
        <w:pStyle w:val="a9"/>
        <w:shd w:val="clear" w:color="auto" w:fill="FFFFFF"/>
        <w:spacing w:before="0" w:beforeAutospacing="0" w:after="0" w:afterAutospacing="0" w:line="276" w:lineRule="auto"/>
        <w:ind w:firstLine="567"/>
        <w:jc w:val="center"/>
        <w:rPr>
          <w:rFonts w:ascii="Calibri" w:hAnsi="Calibri" w:cs="Calibri"/>
          <w:sz w:val="20"/>
          <w:szCs w:val="20"/>
          <w:lang w:val="uk-UA"/>
        </w:rPr>
      </w:pPr>
      <w:r w:rsidRPr="00AD52C4">
        <w:rPr>
          <w:rFonts w:ascii="Calibri" w:hAnsi="Calibri" w:cs="Calibri"/>
          <w:color w:val="000000"/>
          <w:sz w:val="20"/>
          <w:szCs w:val="20"/>
          <w:lang w:val="uk-UA"/>
        </w:rPr>
        <w:t xml:space="preserve">  </w:t>
      </w:r>
      <w:r w:rsidRPr="00AD52C4">
        <w:rPr>
          <w:rFonts w:ascii="Calibri" w:hAnsi="Calibri" w:cs="Calibri"/>
          <w:b/>
          <w:bCs/>
          <w:color w:val="002060"/>
          <w:sz w:val="20"/>
          <w:szCs w:val="20"/>
          <w:lang w:val="uk-UA"/>
        </w:rPr>
        <w:t> </w:t>
      </w:r>
      <w:bookmarkEnd w:id="8"/>
    </w:p>
    <w:p w14:paraId="0F10DE1E" w14:textId="77777777" w:rsidR="0023272E" w:rsidRDefault="0023272E" w:rsidP="0023272E">
      <w:pPr>
        <w:pStyle w:val="a9"/>
        <w:shd w:val="clear" w:color="auto" w:fill="FFFFFF"/>
        <w:spacing w:before="0" w:beforeAutospacing="0" w:after="0" w:afterAutospacing="0" w:line="276" w:lineRule="auto"/>
        <w:ind w:firstLine="567"/>
        <w:jc w:val="center"/>
        <w:rPr>
          <w:rFonts w:ascii="Calibri" w:hAnsi="Calibri" w:cs="Calibri"/>
          <w:b/>
          <w:bCs/>
          <w:color w:val="000000"/>
          <w:sz w:val="20"/>
          <w:szCs w:val="20"/>
          <w:lang w:val="uk-UA"/>
        </w:rPr>
      </w:pPr>
      <w:r w:rsidRPr="00AD52C4">
        <w:rPr>
          <w:rFonts w:ascii="Calibri" w:hAnsi="Calibri" w:cs="Calibri"/>
          <w:b/>
          <w:bCs/>
          <w:color w:val="002060"/>
          <w:sz w:val="20"/>
          <w:szCs w:val="20"/>
          <w:lang w:val="uk-UA"/>
        </w:rPr>
        <w:t>КОРИСНА ІНФОРМАЦІЯ ПРО КНЯЗІВСТВО АНДОРРА</w:t>
      </w:r>
      <w:r w:rsidRPr="00AD52C4">
        <w:rPr>
          <w:rFonts w:ascii="Calibri" w:hAnsi="Calibri" w:cs="Calibri"/>
          <w:b/>
          <w:bCs/>
          <w:color w:val="000000"/>
          <w:sz w:val="20"/>
          <w:szCs w:val="20"/>
          <w:lang w:val="uk-UA"/>
        </w:rPr>
        <w:t> </w:t>
      </w:r>
    </w:p>
    <w:p w14:paraId="1525D1B5" w14:textId="77777777" w:rsidR="0023272E" w:rsidRPr="00AD52C4" w:rsidRDefault="0023272E" w:rsidP="0023272E">
      <w:pPr>
        <w:pStyle w:val="a9"/>
        <w:shd w:val="clear" w:color="auto" w:fill="FFFFFF"/>
        <w:spacing w:before="0" w:beforeAutospacing="0" w:after="0" w:afterAutospacing="0" w:line="276" w:lineRule="auto"/>
        <w:ind w:firstLine="567"/>
        <w:jc w:val="center"/>
        <w:rPr>
          <w:rFonts w:ascii="Calibri" w:hAnsi="Calibri" w:cs="Calibri"/>
          <w:sz w:val="20"/>
          <w:szCs w:val="20"/>
          <w:lang w:val="uk-UA"/>
        </w:rPr>
      </w:pPr>
    </w:p>
    <w:p w14:paraId="66EAD80E"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Князівство Андорра — держава на південному заході Європи, між Францією та Іспанією, на східних схилах Піренеїв. Виходу до моря немає. Столиця держави — м. Андорра-ла-Велья.</w:t>
      </w:r>
    </w:p>
    <w:p w14:paraId="5A6F7FFB"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b/>
          <w:bCs/>
          <w:color w:val="000000"/>
          <w:sz w:val="20"/>
          <w:szCs w:val="20"/>
          <w:lang w:val="uk-UA"/>
        </w:rPr>
        <w:t xml:space="preserve">Клімат: </w:t>
      </w:r>
      <w:r w:rsidRPr="00AD52C4">
        <w:rPr>
          <w:rFonts w:ascii="Calibri" w:hAnsi="Calibri" w:cs="Calibri"/>
          <w:color w:val="000000"/>
          <w:sz w:val="20"/>
          <w:szCs w:val="20"/>
          <w:lang w:val="uk-UA"/>
        </w:rPr>
        <w:t>Гірський субтропічний</w:t>
      </w:r>
      <w:r w:rsidRPr="00AD52C4">
        <w:rPr>
          <w:rFonts w:ascii="Calibri" w:hAnsi="Calibri" w:cs="Calibri"/>
          <w:b/>
          <w:bCs/>
          <w:color w:val="000000"/>
          <w:sz w:val="20"/>
          <w:szCs w:val="20"/>
          <w:lang w:val="uk-UA"/>
        </w:rPr>
        <w:t xml:space="preserve">, </w:t>
      </w:r>
      <w:r w:rsidRPr="00AD52C4">
        <w:rPr>
          <w:rFonts w:ascii="Calibri" w:hAnsi="Calibri" w:cs="Calibri"/>
          <w:color w:val="000000"/>
          <w:sz w:val="20"/>
          <w:szCs w:val="20"/>
          <w:lang w:val="uk-UA"/>
        </w:rPr>
        <w:t>подібний до помірного клімату країн-сусідок, але її розташування високо в горах забезпечує взимку більше снігу та трохи прохолоднішу погоду влітку.</w:t>
      </w:r>
    </w:p>
    <w:p w14:paraId="028D936F"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b/>
          <w:bCs/>
          <w:color w:val="000000"/>
          <w:sz w:val="20"/>
          <w:szCs w:val="20"/>
          <w:lang w:val="uk-UA"/>
        </w:rPr>
        <w:t>Валюта:</w:t>
      </w:r>
      <w:r w:rsidRPr="00AD52C4">
        <w:rPr>
          <w:rFonts w:ascii="Calibri" w:hAnsi="Calibri" w:cs="Calibri"/>
          <w:color w:val="000000"/>
          <w:sz w:val="20"/>
          <w:szCs w:val="20"/>
          <w:lang w:val="uk-UA"/>
        </w:rPr>
        <w:t xml:space="preserve"> Євро. Обміняти гроші можна в пунктах обміну валют у банках, банкоматах та при готелях (години роботи: з 9:00 до 14:00).</w:t>
      </w:r>
    </w:p>
    <w:p w14:paraId="0C5DB53C"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b/>
          <w:bCs/>
          <w:color w:val="000000"/>
          <w:sz w:val="20"/>
          <w:szCs w:val="20"/>
          <w:lang w:val="uk-UA"/>
        </w:rPr>
        <w:t xml:space="preserve">Мова: </w:t>
      </w:r>
      <w:r w:rsidRPr="00AD52C4">
        <w:rPr>
          <w:rFonts w:ascii="Calibri" w:hAnsi="Calibri" w:cs="Calibri"/>
          <w:color w:val="000000"/>
          <w:sz w:val="20"/>
          <w:szCs w:val="20"/>
          <w:lang w:val="uk-UA"/>
        </w:rPr>
        <w:t>Офіційна мова — каталонська, але більшість в Андоррі вільно володіє іспанською та французькою. У готелях і магазинах, та на всіх лижних станціях практично всі працівники володіють англійською мовою.</w:t>
      </w:r>
    </w:p>
    <w:p w14:paraId="01FE8336"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b/>
          <w:bCs/>
          <w:color w:val="000000"/>
          <w:sz w:val="20"/>
          <w:szCs w:val="20"/>
          <w:lang w:val="uk-UA"/>
        </w:rPr>
        <w:t xml:space="preserve">Населення: </w:t>
      </w:r>
      <w:r w:rsidRPr="00AD52C4">
        <w:rPr>
          <w:rFonts w:ascii="Calibri" w:hAnsi="Calibri" w:cs="Calibri"/>
          <w:color w:val="000000"/>
          <w:sz w:val="20"/>
          <w:szCs w:val="20"/>
          <w:lang w:val="uk-UA"/>
        </w:rPr>
        <w:t xml:space="preserve">Майже 90 тис. осіб, корінне населення — іспанці, </w:t>
      </w:r>
      <w:proofErr w:type="spellStart"/>
      <w:r w:rsidRPr="00AD52C4">
        <w:rPr>
          <w:rFonts w:ascii="Calibri" w:hAnsi="Calibri" w:cs="Calibri"/>
          <w:color w:val="000000"/>
          <w:sz w:val="20"/>
          <w:szCs w:val="20"/>
          <w:lang w:val="uk-UA"/>
        </w:rPr>
        <w:t>андорранці</w:t>
      </w:r>
      <w:proofErr w:type="spellEnd"/>
      <w:r w:rsidRPr="00AD52C4">
        <w:rPr>
          <w:rFonts w:ascii="Calibri" w:hAnsi="Calibri" w:cs="Calibri"/>
          <w:color w:val="000000"/>
          <w:sz w:val="20"/>
          <w:szCs w:val="20"/>
          <w:lang w:val="uk-UA"/>
        </w:rPr>
        <w:t>, португальці, французи та ін.</w:t>
      </w:r>
    </w:p>
    <w:p w14:paraId="1BFC72DF"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b/>
          <w:bCs/>
          <w:color w:val="000000"/>
          <w:sz w:val="20"/>
          <w:szCs w:val="20"/>
          <w:lang w:val="uk-UA"/>
        </w:rPr>
        <w:t xml:space="preserve">Релігія: </w:t>
      </w:r>
      <w:r w:rsidRPr="00AD52C4">
        <w:rPr>
          <w:rFonts w:ascii="Calibri" w:hAnsi="Calibri" w:cs="Calibri"/>
          <w:color w:val="000000"/>
          <w:sz w:val="20"/>
          <w:szCs w:val="20"/>
          <w:lang w:val="uk-UA"/>
        </w:rPr>
        <w:t>99% вірян — католики.</w:t>
      </w:r>
    </w:p>
    <w:p w14:paraId="3ECF8B71"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b/>
          <w:bCs/>
          <w:color w:val="000000"/>
          <w:sz w:val="20"/>
          <w:szCs w:val="20"/>
          <w:lang w:val="uk-UA"/>
        </w:rPr>
        <w:t xml:space="preserve">Звичаї: </w:t>
      </w:r>
      <w:r w:rsidRPr="00AD52C4">
        <w:rPr>
          <w:rFonts w:ascii="Calibri" w:hAnsi="Calibri" w:cs="Calibri"/>
          <w:color w:val="000000"/>
          <w:sz w:val="20"/>
          <w:szCs w:val="20"/>
          <w:lang w:val="uk-UA"/>
        </w:rPr>
        <w:t>Іспанці — доброзичлива й емоційна нація, тому, якщо ви почуєте крик або гучну мову на вулиці, не лякайтеся, це не бійка або скандал, це прояв емоцій. Рекомендуємо проявляти ввічливість і дружелюбність у поїздках по Іспанії, поважайте звичаї та культуру цієї країни. Іспанці егоцентристи, їм не важливо, що відбувається за межами їхньої країни, не прийнято говорити про кориду, про вік, смерть та короля. Діти — центр родини, навколо якого зосереджене життя. Громадські звичаї засновані на строгій католицькій вірі, тому країна позбавлена від різних вад, жителі не сприймають поведінки оточуючих.</w:t>
      </w:r>
    </w:p>
    <w:p w14:paraId="3B253B01"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b/>
          <w:bCs/>
          <w:color w:val="000000"/>
          <w:sz w:val="20"/>
          <w:szCs w:val="20"/>
          <w:lang w:val="uk-UA"/>
        </w:rPr>
        <w:t xml:space="preserve">Правила поведінки в громадських місцях: </w:t>
      </w:r>
      <w:r w:rsidRPr="00AD52C4">
        <w:rPr>
          <w:rFonts w:ascii="Calibri" w:hAnsi="Calibri" w:cs="Calibri"/>
          <w:color w:val="000000"/>
          <w:sz w:val="20"/>
          <w:szCs w:val="20"/>
          <w:lang w:val="uk-UA"/>
        </w:rPr>
        <w:t>Рівень злочинності в Андоррі дуже низький, але все ж не варто залишати свої речі без нагляду. Тут немає офіційної заборони на куріння. З алкогольних напоїв у магазинах продають в основному іспанські вина.</w:t>
      </w:r>
    </w:p>
    <w:p w14:paraId="1E555DBF"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b/>
          <w:bCs/>
          <w:color w:val="000000"/>
          <w:sz w:val="20"/>
          <w:szCs w:val="20"/>
          <w:lang w:val="uk-UA"/>
        </w:rPr>
        <w:t xml:space="preserve">Свята та неробочі дні: </w:t>
      </w:r>
      <w:r w:rsidRPr="00AD52C4">
        <w:rPr>
          <w:rFonts w:ascii="Calibri" w:hAnsi="Calibri" w:cs="Calibri"/>
          <w:color w:val="000000"/>
          <w:sz w:val="20"/>
          <w:szCs w:val="20"/>
          <w:lang w:val="uk-UA"/>
        </w:rPr>
        <w:t xml:space="preserve">Свята в Андоррі святкують усією країною: Різдво, Новий рік, Богоявлення, День Конституції, День праці, День Святого Іоанна (покровителя Андорри), День Святого Карла </w:t>
      </w:r>
      <w:proofErr w:type="spellStart"/>
      <w:r w:rsidRPr="00AD52C4">
        <w:rPr>
          <w:rFonts w:ascii="Calibri" w:hAnsi="Calibri" w:cs="Calibri"/>
          <w:color w:val="000000"/>
          <w:sz w:val="20"/>
          <w:szCs w:val="20"/>
          <w:lang w:val="uk-UA"/>
        </w:rPr>
        <w:t>Борромея</w:t>
      </w:r>
      <w:proofErr w:type="spellEnd"/>
      <w:r w:rsidRPr="00AD52C4">
        <w:rPr>
          <w:rFonts w:ascii="Calibri" w:hAnsi="Calibri" w:cs="Calibri"/>
          <w:color w:val="000000"/>
          <w:sz w:val="20"/>
          <w:szCs w:val="20"/>
          <w:lang w:val="uk-UA"/>
        </w:rPr>
        <w:t xml:space="preserve">, Свято непорочного зачаття; також є провінційні, пов'язані з релігійними датами або зміною пір року: Літнє сонцестояння, </w:t>
      </w:r>
      <w:proofErr w:type="spellStart"/>
      <w:r w:rsidRPr="00AD52C4">
        <w:rPr>
          <w:rFonts w:ascii="Calibri" w:hAnsi="Calibri" w:cs="Calibri"/>
          <w:color w:val="000000"/>
          <w:sz w:val="20"/>
          <w:szCs w:val="20"/>
          <w:lang w:val="uk-UA"/>
        </w:rPr>
        <w:t>Сант</w:t>
      </w:r>
      <w:proofErr w:type="spellEnd"/>
      <w:r w:rsidRPr="00AD52C4">
        <w:rPr>
          <w:rFonts w:ascii="Calibri" w:hAnsi="Calibri" w:cs="Calibri"/>
          <w:color w:val="000000"/>
          <w:sz w:val="20"/>
          <w:szCs w:val="20"/>
          <w:lang w:val="uk-UA"/>
        </w:rPr>
        <w:t xml:space="preserve"> </w:t>
      </w:r>
      <w:proofErr w:type="spellStart"/>
      <w:r w:rsidRPr="00AD52C4">
        <w:rPr>
          <w:rFonts w:ascii="Calibri" w:hAnsi="Calibri" w:cs="Calibri"/>
          <w:color w:val="000000"/>
          <w:sz w:val="20"/>
          <w:szCs w:val="20"/>
          <w:lang w:val="uk-UA"/>
        </w:rPr>
        <w:t>Эстеве</w:t>
      </w:r>
      <w:proofErr w:type="spellEnd"/>
      <w:r w:rsidRPr="00AD52C4">
        <w:rPr>
          <w:rFonts w:ascii="Calibri" w:hAnsi="Calibri" w:cs="Calibri"/>
          <w:color w:val="000000"/>
          <w:sz w:val="20"/>
          <w:szCs w:val="20"/>
          <w:lang w:val="uk-UA"/>
        </w:rPr>
        <w:t xml:space="preserve">, день покровителя Андорра-ла-Велья і Різдвяний ярмарок. У ці дні на вулицях ви побачите безліч людей, танцюючих </w:t>
      </w:r>
      <w:proofErr w:type="spellStart"/>
      <w:r w:rsidRPr="00AD52C4">
        <w:rPr>
          <w:rFonts w:ascii="Calibri" w:hAnsi="Calibri" w:cs="Calibri"/>
          <w:color w:val="000000"/>
          <w:sz w:val="20"/>
          <w:szCs w:val="20"/>
          <w:lang w:val="uk-UA"/>
        </w:rPr>
        <w:t>сардану</w:t>
      </w:r>
      <w:proofErr w:type="spellEnd"/>
      <w:r w:rsidRPr="00AD52C4">
        <w:rPr>
          <w:rFonts w:ascii="Calibri" w:hAnsi="Calibri" w:cs="Calibri"/>
          <w:color w:val="000000"/>
          <w:sz w:val="20"/>
          <w:szCs w:val="20"/>
          <w:lang w:val="uk-UA"/>
        </w:rPr>
        <w:t>.</w:t>
      </w:r>
    </w:p>
    <w:p w14:paraId="4BFA2DB2"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b/>
          <w:bCs/>
          <w:color w:val="000000"/>
          <w:sz w:val="20"/>
          <w:szCs w:val="20"/>
          <w:lang w:val="uk-UA"/>
        </w:rPr>
        <w:lastRenderedPageBreak/>
        <w:t xml:space="preserve">Чайові: </w:t>
      </w:r>
      <w:r w:rsidRPr="00AD52C4">
        <w:rPr>
          <w:rFonts w:ascii="Calibri" w:hAnsi="Calibri" w:cs="Calibri"/>
          <w:color w:val="000000"/>
          <w:sz w:val="20"/>
          <w:szCs w:val="20"/>
          <w:lang w:val="uk-UA"/>
        </w:rPr>
        <w:t>Прийнято залишати чайові офіціантам (5–10%) від замовлення. Також вважається, що заслуговують чайові водії автобусів, покоївки в готелі, екскурсоводи, якщо клієнт залишився задоволений обслуговуванням.</w:t>
      </w:r>
    </w:p>
    <w:p w14:paraId="57B7E02D"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b/>
          <w:bCs/>
          <w:color w:val="000000"/>
          <w:sz w:val="20"/>
          <w:szCs w:val="20"/>
          <w:lang w:val="uk-UA"/>
        </w:rPr>
        <w:t>Напруга електромережі:</w:t>
      </w:r>
      <w:r w:rsidRPr="00AD52C4">
        <w:rPr>
          <w:rFonts w:ascii="Calibri" w:hAnsi="Calibri" w:cs="Calibri"/>
          <w:color w:val="000000"/>
          <w:sz w:val="20"/>
          <w:szCs w:val="20"/>
          <w:lang w:val="uk-UA"/>
        </w:rPr>
        <w:t xml:space="preserve"> 220 Вт, розетки — «</w:t>
      </w:r>
      <w:proofErr w:type="spellStart"/>
      <w:r w:rsidRPr="00AD52C4">
        <w:rPr>
          <w:rFonts w:ascii="Calibri" w:hAnsi="Calibri" w:cs="Calibri"/>
          <w:color w:val="000000"/>
          <w:sz w:val="20"/>
          <w:szCs w:val="20"/>
          <w:lang w:val="uk-UA"/>
        </w:rPr>
        <w:t>євростандарт</w:t>
      </w:r>
      <w:proofErr w:type="spellEnd"/>
      <w:r w:rsidRPr="00AD52C4">
        <w:rPr>
          <w:rFonts w:ascii="Calibri" w:hAnsi="Calibri" w:cs="Calibri"/>
          <w:color w:val="000000"/>
          <w:sz w:val="20"/>
          <w:szCs w:val="20"/>
          <w:lang w:val="uk-UA"/>
        </w:rPr>
        <w:t>», у деяких селищах — 125 або 110 Вт.</w:t>
      </w:r>
    </w:p>
    <w:p w14:paraId="4420085F"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b/>
          <w:bCs/>
          <w:color w:val="000000"/>
          <w:sz w:val="20"/>
          <w:szCs w:val="20"/>
          <w:lang w:val="uk-UA"/>
        </w:rPr>
        <w:t xml:space="preserve">Екскурсії: </w:t>
      </w:r>
      <w:r w:rsidRPr="00AD52C4">
        <w:rPr>
          <w:rFonts w:ascii="Calibri" w:hAnsi="Calibri" w:cs="Calibri"/>
          <w:color w:val="000000"/>
          <w:sz w:val="20"/>
          <w:szCs w:val="20"/>
          <w:lang w:val="uk-UA"/>
        </w:rPr>
        <w:t xml:space="preserve">Гід приймаючої </w:t>
      </w:r>
      <w:proofErr w:type="spellStart"/>
      <w:r w:rsidRPr="00AD52C4">
        <w:rPr>
          <w:rFonts w:ascii="Calibri" w:hAnsi="Calibri" w:cs="Calibri"/>
          <w:color w:val="000000"/>
          <w:sz w:val="20"/>
          <w:szCs w:val="20"/>
          <w:lang w:val="uk-UA"/>
        </w:rPr>
        <w:t>туркомпанії</w:t>
      </w:r>
      <w:proofErr w:type="spellEnd"/>
      <w:r w:rsidRPr="00AD52C4">
        <w:rPr>
          <w:rFonts w:ascii="Calibri" w:hAnsi="Calibri" w:cs="Calibri"/>
          <w:color w:val="000000"/>
          <w:sz w:val="20"/>
          <w:szCs w:val="20"/>
          <w:lang w:val="uk-UA"/>
        </w:rPr>
        <w:t xml:space="preserve"> в Андоррі під час зустрічі в готелі повідомить вам перелік пропонованих екскурсій, їхній зміст, графік проведення та їхню вартість. Не рекомендуємо вам купувати екскурсії або інші послуги в невідомих вам туристичних та екскурсійних агентствах. Вам може бути надана свідомо помилкова інформація про саму екскурсію, а також про якість транспорту для її організації. Вам може бути надано для використання несертифіковане, несправне або обладнання, яке не відповідає санітарно-гігієнічним нормам, зокрема заражений паразитарними, грибковими, інфекційними захворюваннями інвентар, включаючи стиснене повітря в балонах для занурення.</w:t>
      </w:r>
    </w:p>
    <w:p w14:paraId="1BEDFF2D"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На екскурсіях в Андоррі рекомендуємо відвідати термальний комплекс «</w:t>
      </w:r>
      <w:proofErr w:type="spellStart"/>
      <w:r w:rsidRPr="00AD52C4">
        <w:rPr>
          <w:rFonts w:ascii="Calibri" w:hAnsi="Calibri" w:cs="Calibri"/>
          <w:color w:val="000000"/>
          <w:sz w:val="20"/>
          <w:szCs w:val="20"/>
          <w:lang w:val="uk-UA"/>
        </w:rPr>
        <w:t>Кальдеа</w:t>
      </w:r>
      <w:proofErr w:type="spellEnd"/>
      <w:r w:rsidRPr="00AD52C4">
        <w:rPr>
          <w:rFonts w:ascii="Calibri" w:hAnsi="Calibri" w:cs="Calibri"/>
          <w:color w:val="000000"/>
          <w:sz w:val="20"/>
          <w:szCs w:val="20"/>
          <w:lang w:val="uk-UA"/>
        </w:rPr>
        <w:t>», парк розваг «</w:t>
      </w:r>
      <w:proofErr w:type="spellStart"/>
      <w:r w:rsidRPr="00AD52C4">
        <w:rPr>
          <w:rFonts w:ascii="Calibri" w:hAnsi="Calibri" w:cs="Calibri"/>
          <w:color w:val="000000"/>
          <w:sz w:val="20"/>
          <w:szCs w:val="20"/>
          <w:lang w:val="uk-UA"/>
        </w:rPr>
        <w:t>Натурландія</w:t>
      </w:r>
      <w:proofErr w:type="spellEnd"/>
      <w:r w:rsidRPr="00AD52C4">
        <w:rPr>
          <w:rFonts w:ascii="Calibri" w:hAnsi="Calibri" w:cs="Calibri"/>
          <w:color w:val="000000"/>
          <w:sz w:val="20"/>
          <w:szCs w:val="20"/>
          <w:lang w:val="uk-UA"/>
        </w:rPr>
        <w:t xml:space="preserve">», Барселону, </w:t>
      </w:r>
      <w:proofErr w:type="spellStart"/>
      <w:r w:rsidRPr="00AD52C4">
        <w:rPr>
          <w:rFonts w:ascii="Calibri" w:hAnsi="Calibri" w:cs="Calibri"/>
          <w:color w:val="000000"/>
          <w:sz w:val="20"/>
          <w:szCs w:val="20"/>
          <w:lang w:val="uk-UA"/>
        </w:rPr>
        <w:t>Жирону</w:t>
      </w:r>
      <w:proofErr w:type="spellEnd"/>
      <w:r w:rsidRPr="00AD52C4">
        <w:rPr>
          <w:rFonts w:ascii="Calibri" w:hAnsi="Calibri" w:cs="Calibri"/>
          <w:color w:val="000000"/>
          <w:sz w:val="20"/>
          <w:szCs w:val="20"/>
          <w:lang w:val="uk-UA"/>
        </w:rPr>
        <w:t xml:space="preserve"> або </w:t>
      </w:r>
      <w:proofErr w:type="spellStart"/>
      <w:r w:rsidRPr="00AD52C4">
        <w:rPr>
          <w:rFonts w:ascii="Calibri" w:hAnsi="Calibri" w:cs="Calibri"/>
          <w:color w:val="000000"/>
          <w:sz w:val="20"/>
          <w:szCs w:val="20"/>
          <w:lang w:val="uk-UA"/>
        </w:rPr>
        <w:t>Фігерас</w:t>
      </w:r>
      <w:proofErr w:type="spellEnd"/>
      <w:r w:rsidRPr="00AD52C4">
        <w:rPr>
          <w:rFonts w:ascii="Calibri" w:hAnsi="Calibri" w:cs="Calibri"/>
          <w:color w:val="000000"/>
          <w:sz w:val="20"/>
          <w:szCs w:val="20"/>
          <w:lang w:val="uk-UA"/>
        </w:rPr>
        <w:t xml:space="preserve">, де знаходиться музей Далі, будинок-музей родини </w:t>
      </w:r>
      <w:proofErr w:type="spellStart"/>
      <w:r w:rsidRPr="00AD52C4">
        <w:rPr>
          <w:rFonts w:ascii="Calibri" w:hAnsi="Calibri" w:cs="Calibri"/>
          <w:color w:val="000000"/>
          <w:sz w:val="20"/>
          <w:szCs w:val="20"/>
          <w:lang w:val="uk-UA"/>
        </w:rPr>
        <w:t>Дарена</w:t>
      </w:r>
      <w:proofErr w:type="spellEnd"/>
      <w:r w:rsidRPr="00AD52C4">
        <w:rPr>
          <w:rFonts w:ascii="Calibri" w:hAnsi="Calibri" w:cs="Calibri"/>
          <w:color w:val="000000"/>
          <w:sz w:val="20"/>
          <w:szCs w:val="20"/>
          <w:lang w:val="uk-UA"/>
        </w:rPr>
        <w:t xml:space="preserve"> </w:t>
      </w:r>
      <w:proofErr w:type="spellStart"/>
      <w:r w:rsidRPr="00AD52C4">
        <w:rPr>
          <w:rFonts w:ascii="Calibri" w:hAnsi="Calibri" w:cs="Calibri"/>
          <w:color w:val="000000"/>
          <w:sz w:val="20"/>
          <w:szCs w:val="20"/>
          <w:lang w:val="uk-UA"/>
        </w:rPr>
        <w:t>Пландоліт</w:t>
      </w:r>
      <w:proofErr w:type="spellEnd"/>
      <w:r w:rsidRPr="00AD52C4">
        <w:rPr>
          <w:rFonts w:ascii="Calibri" w:hAnsi="Calibri" w:cs="Calibri"/>
          <w:color w:val="000000"/>
          <w:sz w:val="20"/>
          <w:szCs w:val="20"/>
          <w:lang w:val="uk-UA"/>
        </w:rPr>
        <w:t xml:space="preserve"> зі старовинними винними погребами, залами для гостей, концертним залом, Зоологічним музеєм, музей мікромініатюр українського майстра-мініатюриста Миколи Сядристого. В Андоррі-ла-</w:t>
      </w:r>
      <w:proofErr w:type="spellStart"/>
      <w:r w:rsidRPr="00AD52C4">
        <w:rPr>
          <w:rFonts w:ascii="Calibri" w:hAnsi="Calibri" w:cs="Calibri"/>
          <w:color w:val="000000"/>
          <w:sz w:val="20"/>
          <w:szCs w:val="20"/>
          <w:lang w:val="uk-UA"/>
        </w:rPr>
        <w:t>Велле</w:t>
      </w:r>
      <w:proofErr w:type="spellEnd"/>
      <w:r w:rsidRPr="00AD52C4">
        <w:rPr>
          <w:rFonts w:ascii="Calibri" w:hAnsi="Calibri" w:cs="Calibri"/>
          <w:color w:val="000000"/>
          <w:sz w:val="20"/>
          <w:szCs w:val="20"/>
          <w:lang w:val="uk-UA"/>
        </w:rPr>
        <w:t xml:space="preserve"> — будинок-музей Де-ла-</w:t>
      </w:r>
      <w:proofErr w:type="spellStart"/>
      <w:r w:rsidRPr="00AD52C4">
        <w:rPr>
          <w:rFonts w:ascii="Calibri" w:hAnsi="Calibri" w:cs="Calibri"/>
          <w:color w:val="000000"/>
          <w:sz w:val="20"/>
          <w:szCs w:val="20"/>
          <w:lang w:val="uk-UA"/>
        </w:rPr>
        <w:t>Валл</w:t>
      </w:r>
      <w:proofErr w:type="spellEnd"/>
      <w:r w:rsidRPr="00AD52C4">
        <w:rPr>
          <w:rFonts w:ascii="Calibri" w:hAnsi="Calibri" w:cs="Calibri"/>
          <w:color w:val="000000"/>
          <w:sz w:val="20"/>
          <w:szCs w:val="20"/>
          <w:lang w:val="uk-UA"/>
        </w:rPr>
        <w:t xml:space="preserve">, будівля юстиції з відомою «шафою з сімома замками». В </w:t>
      </w:r>
      <w:proofErr w:type="spellStart"/>
      <w:r w:rsidRPr="00AD52C4">
        <w:rPr>
          <w:rFonts w:ascii="Calibri" w:hAnsi="Calibri" w:cs="Calibri"/>
          <w:color w:val="000000"/>
          <w:sz w:val="20"/>
          <w:szCs w:val="20"/>
          <w:lang w:val="uk-UA"/>
        </w:rPr>
        <w:t>Енкампе</w:t>
      </w:r>
      <w:proofErr w:type="spellEnd"/>
      <w:r w:rsidRPr="00AD52C4">
        <w:rPr>
          <w:rFonts w:ascii="Calibri" w:hAnsi="Calibri" w:cs="Calibri"/>
          <w:color w:val="000000"/>
          <w:sz w:val="20"/>
          <w:szCs w:val="20"/>
          <w:lang w:val="uk-UA"/>
        </w:rPr>
        <w:t xml:space="preserve"> — Музей </w:t>
      </w:r>
      <w:proofErr w:type="spellStart"/>
      <w:r w:rsidRPr="00AD52C4">
        <w:rPr>
          <w:rFonts w:ascii="Calibri" w:hAnsi="Calibri" w:cs="Calibri"/>
          <w:color w:val="000000"/>
          <w:sz w:val="20"/>
          <w:szCs w:val="20"/>
          <w:lang w:val="uk-UA"/>
        </w:rPr>
        <w:t>ретроавто</w:t>
      </w:r>
      <w:proofErr w:type="spellEnd"/>
      <w:r w:rsidRPr="00AD52C4">
        <w:rPr>
          <w:rFonts w:ascii="Calibri" w:hAnsi="Calibri" w:cs="Calibri"/>
          <w:color w:val="000000"/>
          <w:sz w:val="20"/>
          <w:szCs w:val="20"/>
          <w:lang w:val="uk-UA"/>
        </w:rPr>
        <w:t>. Також є можливість вирушити до Франції.</w:t>
      </w:r>
    </w:p>
    <w:p w14:paraId="146332F3"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b/>
          <w:bCs/>
          <w:color w:val="000000"/>
          <w:sz w:val="20"/>
          <w:szCs w:val="20"/>
          <w:lang w:val="uk-UA"/>
        </w:rPr>
        <w:t xml:space="preserve">Кухня: </w:t>
      </w:r>
      <w:r w:rsidRPr="00AD52C4">
        <w:rPr>
          <w:rFonts w:ascii="Calibri" w:hAnsi="Calibri" w:cs="Calibri"/>
          <w:color w:val="000000"/>
          <w:sz w:val="20"/>
          <w:szCs w:val="20"/>
          <w:lang w:val="uk-UA"/>
        </w:rPr>
        <w:t>Андорра, як Іспанія, славиться кухнею, яка поєднує в собі різноманіття кулінарних традицій її регіонів. Місцеві ресторанчики пропонують туристам затишну атмосферу і страви домашньої кухні: м'ясні (окіст «</w:t>
      </w:r>
      <w:proofErr w:type="spellStart"/>
      <w:r w:rsidRPr="00AD52C4">
        <w:rPr>
          <w:rFonts w:ascii="Calibri" w:hAnsi="Calibri" w:cs="Calibri"/>
          <w:color w:val="000000"/>
          <w:sz w:val="20"/>
          <w:szCs w:val="20"/>
          <w:lang w:val="uk-UA"/>
        </w:rPr>
        <w:t>хамон</w:t>
      </w:r>
      <w:proofErr w:type="spellEnd"/>
      <w:r w:rsidRPr="00AD52C4">
        <w:rPr>
          <w:rFonts w:ascii="Calibri" w:hAnsi="Calibri" w:cs="Calibri"/>
          <w:color w:val="000000"/>
          <w:sz w:val="20"/>
          <w:szCs w:val="20"/>
          <w:lang w:val="uk-UA"/>
        </w:rPr>
        <w:t>», запечене ягня «</w:t>
      </w:r>
      <w:proofErr w:type="spellStart"/>
      <w:r w:rsidRPr="00AD52C4">
        <w:rPr>
          <w:rFonts w:ascii="Calibri" w:hAnsi="Calibri" w:cs="Calibri"/>
          <w:color w:val="000000"/>
          <w:sz w:val="20"/>
          <w:szCs w:val="20"/>
          <w:lang w:val="uk-UA"/>
        </w:rPr>
        <w:t>Кордеро</w:t>
      </w:r>
      <w:proofErr w:type="spellEnd"/>
      <w:r w:rsidRPr="00AD52C4">
        <w:rPr>
          <w:rFonts w:ascii="Calibri" w:hAnsi="Calibri" w:cs="Calibri"/>
          <w:color w:val="000000"/>
          <w:sz w:val="20"/>
          <w:szCs w:val="20"/>
          <w:lang w:val="uk-UA"/>
        </w:rPr>
        <w:t>», м'ясо з часником у червоному або білому вині, тушкована курка «</w:t>
      </w:r>
      <w:proofErr w:type="spellStart"/>
      <w:r w:rsidRPr="00AD52C4">
        <w:rPr>
          <w:rFonts w:ascii="Calibri" w:hAnsi="Calibri" w:cs="Calibri"/>
          <w:color w:val="000000"/>
          <w:sz w:val="20"/>
          <w:szCs w:val="20"/>
          <w:lang w:val="uk-UA"/>
        </w:rPr>
        <w:t>пепіторія</w:t>
      </w:r>
      <w:proofErr w:type="spellEnd"/>
      <w:r w:rsidRPr="00AD52C4">
        <w:rPr>
          <w:rFonts w:ascii="Calibri" w:hAnsi="Calibri" w:cs="Calibri"/>
          <w:color w:val="000000"/>
          <w:sz w:val="20"/>
          <w:szCs w:val="20"/>
          <w:lang w:val="uk-UA"/>
        </w:rPr>
        <w:t xml:space="preserve">», м'ясне асорті — «ла </w:t>
      </w:r>
      <w:proofErr w:type="spellStart"/>
      <w:r w:rsidRPr="00AD52C4">
        <w:rPr>
          <w:rFonts w:ascii="Calibri" w:hAnsi="Calibri" w:cs="Calibri"/>
          <w:color w:val="000000"/>
          <w:sz w:val="20"/>
          <w:szCs w:val="20"/>
          <w:lang w:val="uk-UA"/>
        </w:rPr>
        <w:t>парілліда</w:t>
      </w:r>
      <w:proofErr w:type="spellEnd"/>
      <w:r w:rsidRPr="00AD52C4">
        <w:rPr>
          <w:rFonts w:ascii="Calibri" w:hAnsi="Calibri" w:cs="Calibri"/>
          <w:color w:val="000000"/>
          <w:sz w:val="20"/>
          <w:szCs w:val="20"/>
          <w:lang w:val="uk-UA"/>
        </w:rPr>
        <w:t>»), рибні (плов з морепродуктами — «</w:t>
      </w:r>
      <w:proofErr w:type="spellStart"/>
      <w:r w:rsidRPr="00AD52C4">
        <w:rPr>
          <w:rFonts w:ascii="Calibri" w:hAnsi="Calibri" w:cs="Calibri"/>
          <w:color w:val="000000"/>
          <w:sz w:val="20"/>
          <w:szCs w:val="20"/>
          <w:lang w:val="uk-UA"/>
        </w:rPr>
        <w:t>паелья</w:t>
      </w:r>
      <w:proofErr w:type="spellEnd"/>
      <w:r w:rsidRPr="00AD52C4">
        <w:rPr>
          <w:rFonts w:ascii="Calibri" w:hAnsi="Calibri" w:cs="Calibri"/>
          <w:color w:val="000000"/>
          <w:sz w:val="20"/>
          <w:szCs w:val="20"/>
          <w:lang w:val="uk-UA"/>
        </w:rPr>
        <w:t>»), численні супи (м'ясний з квасолею й овочами — «</w:t>
      </w:r>
      <w:proofErr w:type="spellStart"/>
      <w:r w:rsidRPr="00AD52C4">
        <w:rPr>
          <w:rFonts w:ascii="Calibri" w:hAnsi="Calibri" w:cs="Calibri"/>
          <w:color w:val="000000"/>
          <w:sz w:val="20"/>
          <w:szCs w:val="20"/>
          <w:lang w:val="uk-UA"/>
        </w:rPr>
        <w:t>ескуделья</w:t>
      </w:r>
      <w:proofErr w:type="spellEnd"/>
      <w:r w:rsidRPr="00AD52C4">
        <w:rPr>
          <w:rFonts w:ascii="Calibri" w:hAnsi="Calibri" w:cs="Calibri"/>
          <w:color w:val="000000"/>
          <w:sz w:val="20"/>
          <w:szCs w:val="20"/>
          <w:lang w:val="uk-UA"/>
        </w:rPr>
        <w:t>», томатний «</w:t>
      </w:r>
      <w:proofErr w:type="spellStart"/>
      <w:r w:rsidRPr="00AD52C4">
        <w:rPr>
          <w:rFonts w:ascii="Calibri" w:hAnsi="Calibri" w:cs="Calibri"/>
          <w:color w:val="000000"/>
          <w:sz w:val="20"/>
          <w:szCs w:val="20"/>
          <w:lang w:val="uk-UA"/>
        </w:rPr>
        <w:t>гаспачо</w:t>
      </w:r>
      <w:proofErr w:type="spellEnd"/>
      <w:r w:rsidRPr="00AD52C4">
        <w:rPr>
          <w:rFonts w:ascii="Calibri" w:hAnsi="Calibri" w:cs="Calibri"/>
          <w:color w:val="000000"/>
          <w:sz w:val="20"/>
          <w:szCs w:val="20"/>
          <w:lang w:val="uk-UA"/>
        </w:rPr>
        <w:t>», вуха, часниковий «</w:t>
      </w:r>
      <w:proofErr w:type="spellStart"/>
      <w:r w:rsidRPr="00AD52C4">
        <w:rPr>
          <w:rFonts w:ascii="Calibri" w:hAnsi="Calibri" w:cs="Calibri"/>
          <w:color w:val="000000"/>
          <w:sz w:val="20"/>
          <w:szCs w:val="20"/>
          <w:lang w:val="uk-UA"/>
        </w:rPr>
        <w:t>сопа</w:t>
      </w:r>
      <w:proofErr w:type="spellEnd"/>
      <w:r w:rsidRPr="00AD52C4">
        <w:rPr>
          <w:rFonts w:ascii="Calibri" w:hAnsi="Calibri" w:cs="Calibri"/>
          <w:color w:val="000000"/>
          <w:sz w:val="20"/>
          <w:szCs w:val="20"/>
          <w:lang w:val="uk-UA"/>
        </w:rPr>
        <w:t>-де-</w:t>
      </w:r>
      <w:proofErr w:type="spellStart"/>
      <w:r w:rsidRPr="00AD52C4">
        <w:rPr>
          <w:rFonts w:ascii="Calibri" w:hAnsi="Calibri" w:cs="Calibri"/>
          <w:color w:val="000000"/>
          <w:sz w:val="20"/>
          <w:szCs w:val="20"/>
          <w:lang w:val="uk-UA"/>
        </w:rPr>
        <w:t>ахо</w:t>
      </w:r>
      <w:proofErr w:type="spellEnd"/>
      <w:r w:rsidRPr="00AD52C4">
        <w:rPr>
          <w:rFonts w:ascii="Calibri" w:hAnsi="Calibri" w:cs="Calibri"/>
          <w:color w:val="000000"/>
          <w:sz w:val="20"/>
          <w:szCs w:val="20"/>
          <w:lang w:val="uk-UA"/>
        </w:rPr>
        <w:t>»), закуски («</w:t>
      </w:r>
      <w:proofErr w:type="spellStart"/>
      <w:r w:rsidRPr="00AD52C4">
        <w:rPr>
          <w:rFonts w:ascii="Calibri" w:hAnsi="Calibri" w:cs="Calibri"/>
          <w:color w:val="000000"/>
          <w:sz w:val="20"/>
          <w:szCs w:val="20"/>
          <w:lang w:val="uk-UA"/>
        </w:rPr>
        <w:t>тапас</w:t>
      </w:r>
      <w:proofErr w:type="spellEnd"/>
      <w:r w:rsidRPr="00AD52C4">
        <w:rPr>
          <w:rFonts w:ascii="Calibri" w:hAnsi="Calibri" w:cs="Calibri"/>
          <w:color w:val="000000"/>
          <w:sz w:val="20"/>
          <w:szCs w:val="20"/>
          <w:lang w:val="uk-UA"/>
        </w:rPr>
        <w:t>»), салати з овочів, приготовлені на оливковій олії і фрукти. Популярні вина: «Херес», «</w:t>
      </w:r>
      <w:proofErr w:type="spellStart"/>
      <w:r w:rsidRPr="00AD52C4">
        <w:rPr>
          <w:rFonts w:ascii="Calibri" w:hAnsi="Calibri" w:cs="Calibri"/>
          <w:color w:val="000000"/>
          <w:sz w:val="20"/>
          <w:szCs w:val="20"/>
          <w:lang w:val="uk-UA"/>
        </w:rPr>
        <w:t>Ріоха</w:t>
      </w:r>
      <w:proofErr w:type="spellEnd"/>
      <w:r w:rsidRPr="00AD52C4">
        <w:rPr>
          <w:rFonts w:ascii="Calibri" w:hAnsi="Calibri" w:cs="Calibri"/>
          <w:color w:val="000000"/>
          <w:sz w:val="20"/>
          <w:szCs w:val="20"/>
          <w:lang w:val="uk-UA"/>
        </w:rPr>
        <w:t>», «</w:t>
      </w:r>
      <w:proofErr w:type="spellStart"/>
      <w:r w:rsidRPr="00AD52C4">
        <w:rPr>
          <w:rFonts w:ascii="Calibri" w:hAnsi="Calibri" w:cs="Calibri"/>
          <w:color w:val="000000"/>
          <w:sz w:val="20"/>
          <w:szCs w:val="20"/>
          <w:lang w:val="uk-UA"/>
        </w:rPr>
        <w:t>Сангрія</w:t>
      </w:r>
      <w:proofErr w:type="spellEnd"/>
      <w:r w:rsidRPr="00AD52C4">
        <w:rPr>
          <w:rFonts w:ascii="Calibri" w:hAnsi="Calibri" w:cs="Calibri"/>
          <w:color w:val="000000"/>
          <w:sz w:val="20"/>
          <w:szCs w:val="20"/>
          <w:lang w:val="uk-UA"/>
        </w:rPr>
        <w:t>», солодка горілка — «</w:t>
      </w:r>
      <w:proofErr w:type="spellStart"/>
      <w:r w:rsidRPr="00AD52C4">
        <w:rPr>
          <w:rFonts w:ascii="Calibri" w:hAnsi="Calibri" w:cs="Calibri"/>
          <w:color w:val="000000"/>
          <w:sz w:val="20"/>
          <w:szCs w:val="20"/>
          <w:lang w:val="uk-UA"/>
        </w:rPr>
        <w:t>орухо</w:t>
      </w:r>
      <w:proofErr w:type="spellEnd"/>
      <w:r w:rsidRPr="00AD52C4">
        <w:rPr>
          <w:rFonts w:ascii="Calibri" w:hAnsi="Calibri" w:cs="Calibri"/>
          <w:color w:val="000000"/>
          <w:sz w:val="20"/>
          <w:szCs w:val="20"/>
          <w:lang w:val="uk-UA"/>
        </w:rPr>
        <w:t xml:space="preserve">», з коктейлів — «Піна </w:t>
      </w:r>
      <w:proofErr w:type="spellStart"/>
      <w:r w:rsidRPr="00AD52C4">
        <w:rPr>
          <w:rFonts w:ascii="Calibri" w:hAnsi="Calibri" w:cs="Calibri"/>
          <w:color w:val="000000"/>
          <w:sz w:val="20"/>
          <w:szCs w:val="20"/>
          <w:lang w:val="uk-UA"/>
        </w:rPr>
        <w:t>колада</w:t>
      </w:r>
      <w:proofErr w:type="spellEnd"/>
      <w:r w:rsidRPr="00AD52C4">
        <w:rPr>
          <w:rFonts w:ascii="Calibri" w:hAnsi="Calibri" w:cs="Calibri"/>
          <w:color w:val="000000"/>
          <w:sz w:val="20"/>
          <w:szCs w:val="20"/>
          <w:lang w:val="uk-UA"/>
        </w:rPr>
        <w:t xml:space="preserve">», серед лікерів — </w:t>
      </w:r>
      <w:proofErr w:type="spellStart"/>
      <w:r w:rsidRPr="00AD52C4">
        <w:rPr>
          <w:rFonts w:ascii="Calibri" w:hAnsi="Calibri" w:cs="Calibri"/>
          <w:color w:val="000000"/>
          <w:sz w:val="20"/>
          <w:szCs w:val="20"/>
          <w:lang w:val="uk-UA"/>
        </w:rPr>
        <w:t>пачаран</w:t>
      </w:r>
      <w:proofErr w:type="spellEnd"/>
      <w:r w:rsidRPr="00AD52C4">
        <w:rPr>
          <w:rFonts w:ascii="Calibri" w:hAnsi="Calibri" w:cs="Calibri"/>
          <w:color w:val="000000"/>
          <w:sz w:val="20"/>
          <w:szCs w:val="20"/>
          <w:lang w:val="uk-UA"/>
        </w:rPr>
        <w:t xml:space="preserve">, з напою — «оршад» (на основі мигдального молока), і, звичайно, </w:t>
      </w:r>
      <w:proofErr w:type="spellStart"/>
      <w:r w:rsidRPr="00AD52C4">
        <w:rPr>
          <w:rFonts w:ascii="Calibri" w:hAnsi="Calibri" w:cs="Calibri"/>
          <w:color w:val="000000"/>
          <w:sz w:val="20"/>
          <w:szCs w:val="20"/>
          <w:lang w:val="uk-UA"/>
        </w:rPr>
        <w:t>apre</w:t>
      </w:r>
      <w:proofErr w:type="spellEnd"/>
      <w:r w:rsidRPr="00AD52C4">
        <w:rPr>
          <w:rFonts w:ascii="Calibri" w:hAnsi="Calibri" w:cs="Calibri"/>
          <w:color w:val="000000"/>
          <w:sz w:val="20"/>
          <w:szCs w:val="20"/>
          <w:lang w:val="uk-UA"/>
        </w:rPr>
        <w:t xml:space="preserve"> </w:t>
      </w:r>
      <w:proofErr w:type="spellStart"/>
      <w:r w:rsidRPr="00AD52C4">
        <w:rPr>
          <w:rFonts w:ascii="Calibri" w:hAnsi="Calibri" w:cs="Calibri"/>
          <w:color w:val="000000"/>
          <w:sz w:val="20"/>
          <w:szCs w:val="20"/>
          <w:lang w:val="uk-UA"/>
        </w:rPr>
        <w:t>ski</w:t>
      </w:r>
      <w:proofErr w:type="spellEnd"/>
      <w:r w:rsidRPr="00AD52C4">
        <w:rPr>
          <w:rFonts w:ascii="Calibri" w:hAnsi="Calibri" w:cs="Calibri"/>
          <w:color w:val="000000"/>
          <w:sz w:val="20"/>
          <w:szCs w:val="20"/>
          <w:lang w:val="uk-UA"/>
        </w:rPr>
        <w:t xml:space="preserve"> — андоррський грог з курагою. Іспанці мають особливу пристрасть до десертів і пудингів: «</w:t>
      </w:r>
      <w:proofErr w:type="spellStart"/>
      <w:r w:rsidRPr="00AD52C4">
        <w:rPr>
          <w:rFonts w:ascii="Calibri" w:hAnsi="Calibri" w:cs="Calibri"/>
          <w:color w:val="000000"/>
          <w:sz w:val="20"/>
          <w:szCs w:val="20"/>
          <w:lang w:val="uk-UA"/>
        </w:rPr>
        <w:t>мьель</w:t>
      </w:r>
      <w:proofErr w:type="spellEnd"/>
      <w:r w:rsidRPr="00AD52C4">
        <w:rPr>
          <w:rFonts w:ascii="Calibri" w:hAnsi="Calibri" w:cs="Calibri"/>
          <w:color w:val="000000"/>
          <w:sz w:val="20"/>
          <w:szCs w:val="20"/>
          <w:lang w:val="uk-UA"/>
        </w:rPr>
        <w:t>» — карамель з кремом, халва — «</w:t>
      </w:r>
      <w:proofErr w:type="spellStart"/>
      <w:r w:rsidRPr="00AD52C4">
        <w:rPr>
          <w:rFonts w:ascii="Calibri" w:hAnsi="Calibri" w:cs="Calibri"/>
          <w:color w:val="000000"/>
          <w:sz w:val="20"/>
          <w:szCs w:val="20"/>
          <w:lang w:val="uk-UA"/>
        </w:rPr>
        <w:t>турро</w:t>
      </w:r>
      <w:proofErr w:type="spellEnd"/>
      <w:r w:rsidRPr="00AD52C4">
        <w:rPr>
          <w:rFonts w:ascii="Calibri" w:hAnsi="Calibri" w:cs="Calibri"/>
          <w:color w:val="000000"/>
          <w:sz w:val="20"/>
          <w:szCs w:val="20"/>
          <w:lang w:val="uk-UA"/>
        </w:rPr>
        <w:t>», пироги — «</w:t>
      </w:r>
      <w:proofErr w:type="spellStart"/>
      <w:r w:rsidRPr="00AD52C4">
        <w:rPr>
          <w:rFonts w:ascii="Calibri" w:hAnsi="Calibri" w:cs="Calibri"/>
          <w:color w:val="000000"/>
          <w:sz w:val="20"/>
          <w:szCs w:val="20"/>
          <w:lang w:val="uk-UA"/>
        </w:rPr>
        <w:t>чуррос</w:t>
      </w:r>
      <w:proofErr w:type="spellEnd"/>
      <w:r w:rsidRPr="00AD52C4">
        <w:rPr>
          <w:rFonts w:ascii="Calibri" w:hAnsi="Calibri" w:cs="Calibri"/>
          <w:color w:val="000000"/>
          <w:sz w:val="20"/>
          <w:szCs w:val="20"/>
          <w:lang w:val="uk-UA"/>
        </w:rPr>
        <w:t>».</w:t>
      </w:r>
    </w:p>
    <w:p w14:paraId="3CA64056"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b/>
          <w:bCs/>
          <w:color w:val="000000"/>
          <w:sz w:val="20"/>
          <w:szCs w:val="20"/>
          <w:lang w:val="uk-UA"/>
        </w:rPr>
        <w:t xml:space="preserve">Магазини: </w:t>
      </w:r>
      <w:r w:rsidRPr="00AD52C4">
        <w:rPr>
          <w:rFonts w:ascii="Calibri" w:hAnsi="Calibri" w:cs="Calibri"/>
          <w:color w:val="000000"/>
          <w:sz w:val="20"/>
          <w:szCs w:val="20"/>
          <w:lang w:val="uk-UA"/>
        </w:rPr>
        <w:t>Більшість магазинів працюють за графіком з 09:00 до 13:00, з 16:00 до 20:00. Великі супермаркети й універмаги працюють без перерви та вихідних з 10:00 до 21:00. Із сувенірів можна привезти з Андорри магніти з національною символікою, вино, парфумерію.</w:t>
      </w:r>
    </w:p>
    <w:p w14:paraId="50FEF596"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b/>
          <w:bCs/>
          <w:color w:val="000000"/>
          <w:sz w:val="20"/>
          <w:szCs w:val="20"/>
          <w:lang w:val="uk-UA"/>
        </w:rPr>
        <w:t xml:space="preserve">Транспорт: </w:t>
      </w:r>
      <w:r w:rsidRPr="00AD52C4">
        <w:rPr>
          <w:rFonts w:ascii="Calibri" w:hAnsi="Calibri" w:cs="Calibri"/>
          <w:color w:val="000000"/>
          <w:sz w:val="20"/>
          <w:szCs w:val="20"/>
          <w:lang w:val="uk-UA"/>
        </w:rPr>
        <w:t>Через повну відсутність залізничної системи і власних аеродромів усі перевезення в країні здійснюються лише автотранспортом.</w:t>
      </w:r>
    </w:p>
    <w:p w14:paraId="60206D3B"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 xml:space="preserve">  Рейсові автобуси охоплюють практично всю територію Андорри, всі її міста й гірські курорти, причому в більшості випадків кінцеві станції маршрутів розташовані біля станцій підйомників. Спеціальні автобусні маршрути </w:t>
      </w:r>
      <w:r w:rsidRPr="00AD52C4">
        <w:rPr>
          <w:rFonts w:ascii="Calibri" w:hAnsi="Calibri" w:cs="Calibri"/>
          <w:color w:val="000000"/>
          <w:sz w:val="20"/>
          <w:szCs w:val="20"/>
          <w:lang w:val="en-US"/>
        </w:rPr>
        <w:t>Ski</w:t>
      </w:r>
      <w:r w:rsidRPr="00AD52C4">
        <w:rPr>
          <w:rFonts w:ascii="Calibri" w:hAnsi="Calibri" w:cs="Calibri"/>
          <w:color w:val="000000"/>
          <w:sz w:val="20"/>
          <w:szCs w:val="20"/>
          <w:lang w:val="uk-UA"/>
        </w:rPr>
        <w:t xml:space="preserve"> </w:t>
      </w:r>
      <w:r w:rsidRPr="00AD52C4">
        <w:rPr>
          <w:rFonts w:ascii="Calibri" w:hAnsi="Calibri" w:cs="Calibri"/>
          <w:color w:val="000000"/>
          <w:sz w:val="20"/>
          <w:szCs w:val="20"/>
          <w:lang w:val="en-US"/>
        </w:rPr>
        <w:t>Bus</w:t>
      </w:r>
      <w:r w:rsidRPr="00AD52C4">
        <w:rPr>
          <w:rFonts w:ascii="Calibri" w:hAnsi="Calibri" w:cs="Calibri"/>
          <w:color w:val="000000"/>
          <w:sz w:val="20"/>
          <w:szCs w:val="20"/>
          <w:lang w:val="uk-UA"/>
        </w:rPr>
        <w:t xml:space="preserve"> курсують кожні 15–20 хв від підйомників до прилеглих міст і назад. До послуг туристів пропонується автомобіль в оренду або таксі. Таксі діють тільки всередині міської межі або до станцій підйомників. Таксі краще викликати по телефону, але термін очікування зазвичай перевищує 1 годину.</w:t>
      </w:r>
    </w:p>
    <w:p w14:paraId="570B664B"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b/>
          <w:bCs/>
          <w:color w:val="000000"/>
          <w:sz w:val="20"/>
          <w:szCs w:val="20"/>
          <w:lang w:val="uk-UA"/>
        </w:rPr>
        <w:t xml:space="preserve">Оренда автомобіля: </w:t>
      </w:r>
      <w:r w:rsidRPr="00AD52C4">
        <w:rPr>
          <w:rFonts w:ascii="Calibri" w:hAnsi="Calibri" w:cs="Calibri"/>
          <w:color w:val="000000"/>
          <w:sz w:val="20"/>
          <w:szCs w:val="20"/>
          <w:lang w:val="uk-UA"/>
        </w:rPr>
        <w:t>В аеропорту, на вокзалі, при великих готелях можна оформити оренду автомобіля. Машину рекомендується замовляти заздалегідь. Основні умови — наявність міжнародних водійських прав (вік від  21 року, стаж — понад 1 року), страховка і наявність застави готівкою або кредитною карткою. Машини обладнані кріпленням для лиж.</w:t>
      </w:r>
    </w:p>
    <w:p w14:paraId="6B6040BB"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b/>
          <w:bCs/>
          <w:color w:val="000000"/>
          <w:sz w:val="20"/>
          <w:szCs w:val="20"/>
          <w:lang w:val="uk-UA"/>
        </w:rPr>
        <w:t xml:space="preserve">Телефон: </w:t>
      </w:r>
      <w:r w:rsidRPr="00AD52C4">
        <w:rPr>
          <w:rFonts w:ascii="Calibri" w:hAnsi="Calibri" w:cs="Calibri"/>
          <w:color w:val="000000"/>
          <w:sz w:val="20"/>
          <w:szCs w:val="20"/>
          <w:lang w:val="uk-UA"/>
        </w:rPr>
        <w:t>Для телефонних переговорів зручно використовувати картки, які продаються в крамницях, тютюнових кіосках, на пошті. З 22:00 до 06:00 та у вихідні дні — пільгові тарифи. Дзвонити слід у телефонних кабінах (іспанська телефонна компанія), це дешевше, ніж з готелю. У нічний час і святкові дні діє пільговий тариф. Мобільні телефони приймають у будь-якій точці країни. Українські мобільні оператори надають своїм клієнтам послугу роумінгу в Андоррі.</w:t>
      </w:r>
    </w:p>
    <w:p w14:paraId="66A03EF1"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b/>
          <w:bCs/>
          <w:color w:val="000000"/>
          <w:sz w:val="20"/>
          <w:szCs w:val="20"/>
          <w:lang w:val="uk-UA"/>
        </w:rPr>
        <w:t xml:space="preserve">Щоб зателефонувати в Україну </w:t>
      </w:r>
      <w:r w:rsidRPr="00AD52C4">
        <w:rPr>
          <w:rFonts w:ascii="Calibri" w:hAnsi="Calibri" w:cs="Calibri"/>
          <w:color w:val="000000"/>
          <w:sz w:val="20"/>
          <w:szCs w:val="20"/>
          <w:lang w:val="uk-UA"/>
        </w:rPr>
        <w:t>треба набрати: 00 (вихід на міжнародний зв'язок) + 38 (код України ) + код міста + номер абонента.</w:t>
      </w:r>
    </w:p>
    <w:p w14:paraId="2C9B8AE1"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b/>
          <w:bCs/>
          <w:color w:val="000000"/>
          <w:sz w:val="20"/>
          <w:szCs w:val="20"/>
          <w:lang w:val="uk-UA"/>
        </w:rPr>
        <w:t xml:space="preserve">Щоб зателефонувати з України </w:t>
      </w:r>
      <w:r w:rsidRPr="00AD52C4">
        <w:rPr>
          <w:rFonts w:ascii="Calibri" w:hAnsi="Calibri" w:cs="Calibri"/>
          <w:color w:val="000000"/>
          <w:sz w:val="20"/>
          <w:szCs w:val="20"/>
          <w:lang w:val="uk-UA"/>
        </w:rPr>
        <w:t>в Андорру: 8–10–376 + код міста + номер абонента.</w:t>
      </w:r>
    </w:p>
    <w:p w14:paraId="662B9FB8"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b/>
          <w:bCs/>
          <w:color w:val="000000"/>
          <w:sz w:val="20"/>
          <w:szCs w:val="20"/>
          <w:lang w:val="uk-UA"/>
        </w:rPr>
        <w:t>Корисні телефони:</w:t>
      </w:r>
    </w:p>
    <w:p w14:paraId="329B48B6" w14:textId="77777777" w:rsidR="0023272E" w:rsidRPr="00AD52C4" w:rsidRDefault="0023272E" w:rsidP="0023272E">
      <w:pPr>
        <w:pStyle w:val="a9"/>
        <w:numPr>
          <w:ilvl w:val="0"/>
          <w:numId w:val="13"/>
        </w:numPr>
        <w:shd w:val="clear" w:color="auto" w:fill="FFFFFF"/>
        <w:spacing w:before="0" w:beforeAutospacing="0" w:after="0" w:afterAutospacing="0" w:line="276" w:lineRule="auto"/>
        <w:ind w:left="0" w:firstLine="567"/>
        <w:jc w:val="both"/>
        <w:rPr>
          <w:rFonts w:ascii="Calibri" w:hAnsi="Calibri" w:cs="Calibri"/>
          <w:sz w:val="20"/>
          <w:szCs w:val="20"/>
          <w:lang w:val="uk-UA"/>
        </w:rPr>
      </w:pPr>
      <w:r w:rsidRPr="00AD52C4">
        <w:rPr>
          <w:rFonts w:ascii="Calibri" w:hAnsi="Calibri" w:cs="Calibri"/>
          <w:color w:val="000000"/>
          <w:sz w:val="20"/>
          <w:szCs w:val="20"/>
          <w:lang w:val="uk-UA"/>
        </w:rPr>
        <w:t>Довідкова — 111;</w:t>
      </w:r>
    </w:p>
    <w:p w14:paraId="0A41330E" w14:textId="77777777" w:rsidR="0023272E" w:rsidRPr="00AD52C4" w:rsidRDefault="0023272E" w:rsidP="0023272E">
      <w:pPr>
        <w:pStyle w:val="a9"/>
        <w:numPr>
          <w:ilvl w:val="0"/>
          <w:numId w:val="13"/>
        </w:numPr>
        <w:shd w:val="clear" w:color="auto" w:fill="FFFFFF"/>
        <w:spacing w:before="0" w:beforeAutospacing="0" w:after="0" w:afterAutospacing="0" w:line="276" w:lineRule="auto"/>
        <w:ind w:left="0" w:firstLine="567"/>
        <w:jc w:val="both"/>
        <w:rPr>
          <w:rFonts w:ascii="Calibri" w:hAnsi="Calibri" w:cs="Calibri"/>
          <w:sz w:val="20"/>
          <w:szCs w:val="20"/>
          <w:lang w:val="uk-UA"/>
        </w:rPr>
      </w:pPr>
      <w:r w:rsidRPr="00AD52C4">
        <w:rPr>
          <w:rFonts w:ascii="Calibri" w:hAnsi="Calibri" w:cs="Calibri"/>
          <w:color w:val="000000"/>
          <w:sz w:val="20"/>
          <w:szCs w:val="20"/>
          <w:lang w:val="uk-UA"/>
        </w:rPr>
        <w:t>Центральне Агентство туристичної інформації — 820-214;</w:t>
      </w:r>
    </w:p>
    <w:p w14:paraId="025057C3" w14:textId="77777777" w:rsidR="0023272E" w:rsidRPr="00AD52C4" w:rsidRDefault="0023272E" w:rsidP="0023272E">
      <w:pPr>
        <w:pStyle w:val="a9"/>
        <w:numPr>
          <w:ilvl w:val="0"/>
          <w:numId w:val="13"/>
        </w:numPr>
        <w:shd w:val="clear" w:color="auto" w:fill="FFFFFF"/>
        <w:spacing w:before="0" w:beforeAutospacing="0" w:after="0" w:afterAutospacing="0" w:line="276" w:lineRule="auto"/>
        <w:ind w:left="0" w:firstLine="567"/>
        <w:jc w:val="both"/>
        <w:rPr>
          <w:rFonts w:ascii="Calibri" w:hAnsi="Calibri" w:cs="Calibri"/>
          <w:sz w:val="20"/>
          <w:szCs w:val="20"/>
          <w:lang w:val="uk-UA"/>
        </w:rPr>
      </w:pPr>
      <w:r w:rsidRPr="00AD52C4">
        <w:rPr>
          <w:rFonts w:ascii="Calibri" w:hAnsi="Calibri" w:cs="Calibri"/>
          <w:color w:val="000000"/>
          <w:sz w:val="20"/>
          <w:szCs w:val="20"/>
          <w:lang w:val="uk-UA"/>
        </w:rPr>
        <w:t>Європейська служба екстреної допомоги —112;</w:t>
      </w:r>
    </w:p>
    <w:p w14:paraId="5F4385BE" w14:textId="77777777" w:rsidR="0023272E" w:rsidRPr="00AD52C4" w:rsidRDefault="0023272E" w:rsidP="0023272E">
      <w:pPr>
        <w:pStyle w:val="a9"/>
        <w:numPr>
          <w:ilvl w:val="0"/>
          <w:numId w:val="13"/>
        </w:numPr>
        <w:shd w:val="clear" w:color="auto" w:fill="FFFFFF"/>
        <w:spacing w:before="0" w:beforeAutospacing="0" w:after="0" w:afterAutospacing="0" w:line="276" w:lineRule="auto"/>
        <w:ind w:left="0" w:firstLine="567"/>
        <w:jc w:val="both"/>
        <w:rPr>
          <w:rFonts w:ascii="Calibri" w:hAnsi="Calibri" w:cs="Calibri"/>
          <w:sz w:val="20"/>
          <w:szCs w:val="20"/>
          <w:lang w:val="uk-UA"/>
        </w:rPr>
      </w:pPr>
      <w:r w:rsidRPr="00AD52C4">
        <w:rPr>
          <w:rFonts w:ascii="Calibri" w:hAnsi="Calibri" w:cs="Calibri"/>
          <w:color w:val="000000"/>
          <w:sz w:val="20"/>
          <w:szCs w:val="20"/>
          <w:lang w:val="uk-UA"/>
        </w:rPr>
        <w:t>Поліція — 110, 872–000;</w:t>
      </w:r>
    </w:p>
    <w:p w14:paraId="3C6EA2D1" w14:textId="77777777" w:rsidR="0023272E" w:rsidRPr="00AD52C4" w:rsidRDefault="0023272E" w:rsidP="0023272E">
      <w:pPr>
        <w:pStyle w:val="a9"/>
        <w:numPr>
          <w:ilvl w:val="0"/>
          <w:numId w:val="13"/>
        </w:numPr>
        <w:shd w:val="clear" w:color="auto" w:fill="FFFFFF"/>
        <w:spacing w:before="0" w:beforeAutospacing="0" w:after="0" w:afterAutospacing="0" w:line="276" w:lineRule="auto"/>
        <w:ind w:left="0" w:firstLine="567"/>
        <w:jc w:val="both"/>
        <w:rPr>
          <w:rFonts w:ascii="Calibri" w:hAnsi="Calibri" w:cs="Calibri"/>
          <w:sz w:val="20"/>
          <w:szCs w:val="20"/>
          <w:lang w:val="uk-UA"/>
        </w:rPr>
      </w:pPr>
      <w:r w:rsidRPr="00AD52C4">
        <w:rPr>
          <w:rFonts w:ascii="Calibri" w:hAnsi="Calibri" w:cs="Calibri"/>
          <w:color w:val="000000"/>
          <w:sz w:val="20"/>
          <w:szCs w:val="20"/>
          <w:lang w:val="uk-UA"/>
        </w:rPr>
        <w:lastRenderedPageBreak/>
        <w:t>Термінова медична допомога — 110 (терміново), 116, 118;</w:t>
      </w:r>
    </w:p>
    <w:p w14:paraId="7B68FFC4" w14:textId="77777777" w:rsidR="0023272E" w:rsidRPr="00AD52C4" w:rsidRDefault="0023272E" w:rsidP="0023272E">
      <w:pPr>
        <w:pStyle w:val="a9"/>
        <w:numPr>
          <w:ilvl w:val="0"/>
          <w:numId w:val="13"/>
        </w:numPr>
        <w:shd w:val="clear" w:color="auto" w:fill="FFFFFF"/>
        <w:spacing w:before="0" w:beforeAutospacing="0" w:after="0" w:afterAutospacing="0" w:line="276" w:lineRule="auto"/>
        <w:ind w:left="0" w:firstLine="567"/>
        <w:jc w:val="both"/>
        <w:rPr>
          <w:rFonts w:ascii="Calibri" w:hAnsi="Calibri" w:cs="Calibri"/>
          <w:sz w:val="20"/>
          <w:szCs w:val="20"/>
          <w:lang w:val="uk-UA"/>
        </w:rPr>
      </w:pPr>
      <w:r w:rsidRPr="00AD52C4">
        <w:rPr>
          <w:rFonts w:ascii="Calibri" w:hAnsi="Calibri" w:cs="Calibri"/>
          <w:color w:val="000000"/>
          <w:sz w:val="20"/>
          <w:szCs w:val="20"/>
          <w:lang w:val="uk-UA"/>
        </w:rPr>
        <w:t>Гірничорятувальна служба — 112;</w:t>
      </w:r>
    </w:p>
    <w:p w14:paraId="06290C3A" w14:textId="77777777" w:rsidR="0023272E" w:rsidRPr="00AD52C4" w:rsidRDefault="0023272E" w:rsidP="0023272E">
      <w:pPr>
        <w:pStyle w:val="a9"/>
        <w:numPr>
          <w:ilvl w:val="0"/>
          <w:numId w:val="13"/>
        </w:numPr>
        <w:shd w:val="clear" w:color="auto" w:fill="FFFFFF"/>
        <w:spacing w:before="0" w:beforeAutospacing="0" w:after="0" w:afterAutospacing="0" w:line="276" w:lineRule="auto"/>
        <w:ind w:left="0" w:firstLine="567"/>
        <w:jc w:val="both"/>
        <w:rPr>
          <w:rFonts w:ascii="Calibri" w:hAnsi="Calibri" w:cs="Calibri"/>
          <w:sz w:val="20"/>
          <w:szCs w:val="20"/>
          <w:lang w:val="uk-UA"/>
        </w:rPr>
      </w:pPr>
      <w:r w:rsidRPr="00AD52C4">
        <w:rPr>
          <w:rFonts w:ascii="Calibri" w:hAnsi="Calibri" w:cs="Calibri"/>
          <w:color w:val="000000"/>
          <w:sz w:val="20"/>
          <w:szCs w:val="20"/>
          <w:lang w:val="uk-UA"/>
        </w:rPr>
        <w:t>Пожежна команда — 800–020.</w:t>
      </w:r>
    </w:p>
    <w:p w14:paraId="6FC6B0A9" w14:textId="5A3A7FC2" w:rsidR="0023272E" w:rsidRDefault="0023272E" w:rsidP="0023272E">
      <w:pPr>
        <w:pStyle w:val="a9"/>
        <w:shd w:val="clear" w:color="auto" w:fill="FFFFFF"/>
        <w:spacing w:before="0" w:beforeAutospacing="0" w:after="0" w:afterAutospacing="0" w:line="276" w:lineRule="auto"/>
        <w:jc w:val="center"/>
        <w:rPr>
          <w:rFonts w:ascii="Calibri" w:hAnsi="Calibri" w:cs="Calibri"/>
          <w:b/>
          <w:bCs/>
          <w:color w:val="002060"/>
          <w:sz w:val="20"/>
          <w:szCs w:val="20"/>
          <w:lang w:val="uk-UA"/>
        </w:rPr>
      </w:pPr>
    </w:p>
    <w:p w14:paraId="11441D55" w14:textId="77777777" w:rsidR="00CB5A3B" w:rsidRPr="00AD52C4" w:rsidRDefault="00CB5A3B" w:rsidP="0023272E">
      <w:pPr>
        <w:pStyle w:val="a9"/>
        <w:shd w:val="clear" w:color="auto" w:fill="FFFFFF"/>
        <w:spacing w:before="0" w:beforeAutospacing="0" w:after="0" w:afterAutospacing="0" w:line="276" w:lineRule="auto"/>
        <w:jc w:val="center"/>
        <w:rPr>
          <w:rFonts w:ascii="Calibri" w:hAnsi="Calibri" w:cs="Calibri"/>
          <w:b/>
          <w:bCs/>
          <w:color w:val="002060"/>
          <w:sz w:val="20"/>
          <w:szCs w:val="20"/>
          <w:lang w:val="uk-UA"/>
        </w:rPr>
      </w:pPr>
    </w:p>
    <w:p w14:paraId="347427F3" w14:textId="77777777" w:rsidR="0023272E" w:rsidRDefault="0023272E" w:rsidP="0023272E">
      <w:pPr>
        <w:pStyle w:val="a9"/>
        <w:shd w:val="clear" w:color="auto" w:fill="FFFFFF"/>
        <w:spacing w:before="0" w:beforeAutospacing="0" w:after="0" w:afterAutospacing="0" w:line="276" w:lineRule="auto"/>
        <w:jc w:val="center"/>
        <w:rPr>
          <w:rFonts w:ascii="Calibri" w:hAnsi="Calibri" w:cs="Calibri"/>
          <w:b/>
          <w:bCs/>
          <w:color w:val="002060"/>
          <w:sz w:val="20"/>
          <w:szCs w:val="20"/>
          <w:lang w:val="uk-UA"/>
        </w:rPr>
      </w:pPr>
      <w:r w:rsidRPr="00AD52C4">
        <w:rPr>
          <w:rFonts w:ascii="Calibri" w:hAnsi="Calibri" w:cs="Calibri"/>
          <w:b/>
          <w:bCs/>
          <w:color w:val="002060"/>
          <w:sz w:val="20"/>
          <w:szCs w:val="20"/>
          <w:lang w:val="uk-UA"/>
        </w:rPr>
        <w:t>ПРАВИЛА БЕЗПЕКИ</w:t>
      </w:r>
    </w:p>
    <w:p w14:paraId="672D661F" w14:textId="77777777" w:rsidR="0023272E" w:rsidRPr="00AD52C4" w:rsidRDefault="0023272E" w:rsidP="0023272E">
      <w:pPr>
        <w:pStyle w:val="a9"/>
        <w:shd w:val="clear" w:color="auto" w:fill="FFFFFF"/>
        <w:spacing w:before="0" w:beforeAutospacing="0" w:after="0" w:afterAutospacing="0" w:line="276" w:lineRule="auto"/>
        <w:jc w:val="center"/>
        <w:rPr>
          <w:rFonts w:ascii="Calibri" w:hAnsi="Calibri" w:cs="Calibri"/>
          <w:sz w:val="20"/>
          <w:szCs w:val="20"/>
          <w:lang w:val="uk-UA"/>
        </w:rPr>
      </w:pPr>
    </w:p>
    <w:p w14:paraId="53B3B317"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Не порушуйте правила безпеки, встановлені авіакомпаніями, транспортними організаціями, готелями, місцевими органами влади.</w:t>
      </w:r>
    </w:p>
    <w:p w14:paraId="2FEA4E8D"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Категорично не рекомендуємо вам купувати екскурсії та додаткові туристичні послуги в невідомих вам туристичних й екскурсійних агентствах. Вам може бути надана завідомо помилкова інформація про саму екскурсію, вам не буде гарантована безпека наданих послуг і справність використовуваного обладнання, тим самим ви можете наразити себе на серйозну небезпеку.</w:t>
      </w:r>
    </w:p>
    <w:p w14:paraId="4AD43EDB"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Перед поїздкою рекомендується зробити ксерокопії основних сторінок (з фотографією, особистими даними, відміткою про реєстрацію) закордонного і внутрішнього українського паспортів і взяти їх з собою.</w:t>
      </w:r>
    </w:p>
    <w:p w14:paraId="4B7C23E9"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Паспорт (або ксерокопію паспорта), візитну картку готелю носіть з собою.</w:t>
      </w:r>
    </w:p>
    <w:p w14:paraId="747A7F01"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Поважайте традиції країни, в якій перебуваєте, не робіть того, що могло б бути розцінене місцевими жителями як неповага до них.</w:t>
      </w:r>
    </w:p>
    <w:p w14:paraId="1A672FA5"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Дотримуйтесь заходів, що забороняють або обмежують куріння в громадських та інших місцях, і правил вживання алкогольних напоїв.</w:t>
      </w:r>
    </w:p>
    <w:p w14:paraId="039B7E2C"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При виникненні транспортних аварій, конфліктів з поліцією, іншими органами місцевої влади необхідно довести до відома представника приймаючої сторони або співробітників посольства/консульства України.</w:t>
      </w:r>
    </w:p>
    <w:p w14:paraId="7F441E6B"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У період подорожі ви не маєте права на комерційну діяльність або іншу оплачувану роботу.</w:t>
      </w:r>
    </w:p>
    <w:p w14:paraId="734FF72A"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Ви зобов'язані покинути Андорру до закінчення терміну візи, в іншому випадку ви можете бути оштрафовані, арештовані та вислані з країни в примусовому порядку.</w:t>
      </w:r>
    </w:p>
    <w:p w14:paraId="5DC9EFAE"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 xml:space="preserve">Не залишайте дітей одних без вашого нагляду на пляжі, біля басейну, на водних </w:t>
      </w:r>
      <w:proofErr w:type="spellStart"/>
      <w:r w:rsidRPr="00AD52C4">
        <w:rPr>
          <w:rFonts w:ascii="Calibri" w:hAnsi="Calibri" w:cs="Calibri"/>
          <w:color w:val="000000"/>
          <w:sz w:val="20"/>
          <w:szCs w:val="20"/>
          <w:lang w:val="uk-UA"/>
        </w:rPr>
        <w:t>гірках</w:t>
      </w:r>
      <w:proofErr w:type="spellEnd"/>
      <w:r w:rsidRPr="00AD52C4">
        <w:rPr>
          <w:rFonts w:ascii="Calibri" w:hAnsi="Calibri" w:cs="Calibri"/>
          <w:color w:val="000000"/>
          <w:sz w:val="20"/>
          <w:szCs w:val="20"/>
          <w:lang w:val="uk-UA"/>
        </w:rPr>
        <w:t xml:space="preserve"> і при користуванні атракціонами.</w:t>
      </w:r>
    </w:p>
    <w:p w14:paraId="26FCD5EE"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Мийте руки перед їжею. Не пийте сиру воду, особливо з відкритих водойм. Для пиття рекомендується використовувати мінеральну воду, яку можна придбати в магазинах та барах готелю.</w:t>
      </w:r>
    </w:p>
    <w:p w14:paraId="4CA7DEA2"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 xml:space="preserve">Будьте обережні з сонцем! Не </w:t>
      </w:r>
      <w:proofErr w:type="spellStart"/>
      <w:r w:rsidRPr="00AD52C4">
        <w:rPr>
          <w:rFonts w:ascii="Calibri" w:hAnsi="Calibri" w:cs="Calibri"/>
          <w:color w:val="000000"/>
          <w:sz w:val="20"/>
          <w:szCs w:val="20"/>
          <w:lang w:val="uk-UA"/>
        </w:rPr>
        <w:t>забудьте</w:t>
      </w:r>
      <w:proofErr w:type="spellEnd"/>
      <w:r w:rsidRPr="00AD52C4">
        <w:rPr>
          <w:rFonts w:ascii="Calibri" w:hAnsi="Calibri" w:cs="Calibri"/>
          <w:color w:val="000000"/>
          <w:sz w:val="20"/>
          <w:szCs w:val="20"/>
          <w:lang w:val="uk-UA"/>
        </w:rPr>
        <w:t xml:space="preserve"> взяти з собою сонцезахисні окуляри.</w:t>
      </w:r>
    </w:p>
    <w:p w14:paraId="5F14B827"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Візьміть у подорож індивідуальну аптечку з необхідним вам набором ліків.</w:t>
      </w:r>
    </w:p>
    <w:p w14:paraId="38E99F10"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Не рекомендується носити з собою великі готівкові суми. Крадіжки грошей і речей у туристів трапляються досить часто, як і махінації з фальшивою валютою. Не слід виймати з гаманця на очах у всіх великі суми грошей.</w:t>
      </w:r>
    </w:p>
    <w:p w14:paraId="7587FC0E"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Щоб уникнути небезпеки на вулицях, рекомендуємо стежити за своїми сумочками, кишенями та гаманцями, особливо в туристичних центрах, на вокзалах, автозаправних станціях та ринках.</w:t>
      </w:r>
    </w:p>
    <w:p w14:paraId="7CDD9DB8"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Залишаючи автобус на зупинках і під час екскурсій, не залишайте в ньому ручну поклажу, особливо цінні речі та гроші.</w:t>
      </w:r>
    </w:p>
    <w:p w14:paraId="5CF886C4"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Автомобілі радимо залишати на стоянках, що охороняються, у гаражах готелів, і не залишати цінні речі в машині.</w:t>
      </w:r>
    </w:p>
    <w:p w14:paraId="4556EED6"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 xml:space="preserve">Важливі документи, готівкові гроші і коштовності краще зберігати в сейфі номеру. Якщо в номері немає сейфу, його можна взяти в оренду за додаткову плату в адміністрації готелю або здати на зберігання портьє в сейф на </w:t>
      </w:r>
      <w:proofErr w:type="spellStart"/>
      <w:r w:rsidRPr="00AD52C4">
        <w:rPr>
          <w:rFonts w:ascii="Calibri" w:hAnsi="Calibri" w:cs="Calibri"/>
          <w:color w:val="000000"/>
          <w:sz w:val="20"/>
          <w:szCs w:val="20"/>
          <w:lang w:val="uk-UA"/>
        </w:rPr>
        <w:t>стійці</w:t>
      </w:r>
      <w:proofErr w:type="spellEnd"/>
      <w:r w:rsidRPr="00AD52C4">
        <w:rPr>
          <w:rFonts w:ascii="Calibri" w:hAnsi="Calibri" w:cs="Calibri"/>
          <w:color w:val="000000"/>
          <w:sz w:val="20"/>
          <w:szCs w:val="20"/>
          <w:lang w:val="uk-UA"/>
        </w:rPr>
        <w:t xml:space="preserve"> реєстрації.</w:t>
      </w:r>
    </w:p>
    <w:p w14:paraId="33155538"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Рекомендується здавати ключ від номеру на стійку реєстрації готелю, у разі його втрати довести до відома адміністрацію.</w:t>
      </w:r>
    </w:p>
    <w:p w14:paraId="54731823"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 xml:space="preserve">Якщо в номері є </w:t>
      </w:r>
      <w:proofErr w:type="spellStart"/>
      <w:r w:rsidRPr="00AD52C4">
        <w:rPr>
          <w:rFonts w:ascii="Calibri" w:hAnsi="Calibri" w:cs="Calibri"/>
          <w:color w:val="000000"/>
          <w:sz w:val="20"/>
          <w:szCs w:val="20"/>
          <w:lang w:val="uk-UA"/>
        </w:rPr>
        <w:t>мінібар</w:t>
      </w:r>
      <w:proofErr w:type="spellEnd"/>
      <w:r w:rsidRPr="00AD52C4">
        <w:rPr>
          <w:rFonts w:ascii="Calibri" w:hAnsi="Calibri" w:cs="Calibri"/>
          <w:color w:val="000000"/>
          <w:sz w:val="20"/>
          <w:szCs w:val="20"/>
          <w:lang w:val="uk-UA"/>
        </w:rPr>
        <w:t>, то всі напої і закуски, взяті з нього, як правило, повинні бути оплачені.</w:t>
      </w:r>
    </w:p>
    <w:p w14:paraId="5E71EBE7"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Категорично забороняється курити в ліжку.</w:t>
      </w:r>
    </w:p>
    <w:p w14:paraId="5373DA0E"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Майте на увазі, що в багатьох містах існує система штрафів за засмічення вулиць, а також за плювки на вулиці.</w:t>
      </w:r>
    </w:p>
    <w:p w14:paraId="1E811C76"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За торгівлю і вживання наркотиків місцеве законодавство передбачає тюремне ув'язнення.</w:t>
      </w:r>
    </w:p>
    <w:p w14:paraId="5A2D9862" w14:textId="77777777" w:rsidR="0023272E" w:rsidRPr="00AD52C4" w:rsidRDefault="0023272E" w:rsidP="0023272E">
      <w:pPr>
        <w:pStyle w:val="a9"/>
        <w:shd w:val="clear" w:color="auto" w:fill="FFFFFF"/>
        <w:spacing w:before="0" w:beforeAutospacing="0" w:after="0" w:afterAutospacing="0" w:line="276" w:lineRule="auto"/>
        <w:ind w:firstLine="567"/>
        <w:jc w:val="both"/>
        <w:rPr>
          <w:rFonts w:ascii="Calibri" w:hAnsi="Calibri" w:cs="Calibri"/>
          <w:sz w:val="20"/>
          <w:szCs w:val="20"/>
          <w:lang w:val="uk-UA"/>
        </w:rPr>
      </w:pPr>
      <w:r w:rsidRPr="00AD52C4">
        <w:rPr>
          <w:rFonts w:ascii="Calibri" w:hAnsi="Calibri" w:cs="Calibri"/>
          <w:color w:val="000000"/>
          <w:sz w:val="20"/>
          <w:szCs w:val="20"/>
          <w:lang w:val="uk-UA"/>
        </w:rPr>
        <w:t>Якщо ви опинилися на території іноземної держави без засобів до існування, ви маєте право на отримання допомоги від дипломатичних представництв і консульств України.</w:t>
      </w:r>
    </w:p>
    <w:p w14:paraId="223BC650" w14:textId="770780D4" w:rsidR="0023272E" w:rsidRDefault="0023272E" w:rsidP="0023272E">
      <w:pPr>
        <w:pStyle w:val="a9"/>
        <w:shd w:val="clear" w:color="auto" w:fill="FFFFFF"/>
        <w:spacing w:before="0" w:beforeAutospacing="0" w:after="0" w:afterAutospacing="0" w:line="276" w:lineRule="auto"/>
        <w:rPr>
          <w:rFonts w:ascii="Calibri" w:hAnsi="Calibri" w:cs="Calibri"/>
          <w:b/>
          <w:bCs/>
          <w:color w:val="000000"/>
          <w:sz w:val="20"/>
          <w:szCs w:val="20"/>
          <w:lang w:val="uk-UA"/>
        </w:rPr>
      </w:pPr>
    </w:p>
    <w:p w14:paraId="75E634A8" w14:textId="77777777" w:rsidR="00CB5A3B" w:rsidRPr="00AD52C4" w:rsidRDefault="00CB5A3B" w:rsidP="0023272E">
      <w:pPr>
        <w:pStyle w:val="a9"/>
        <w:shd w:val="clear" w:color="auto" w:fill="FFFFFF"/>
        <w:spacing w:before="0" w:beforeAutospacing="0" w:after="0" w:afterAutospacing="0" w:line="276" w:lineRule="auto"/>
        <w:rPr>
          <w:rFonts w:ascii="Calibri" w:hAnsi="Calibri" w:cs="Calibri"/>
          <w:b/>
          <w:bCs/>
          <w:color w:val="000000"/>
          <w:sz w:val="20"/>
          <w:szCs w:val="20"/>
          <w:lang w:val="uk-UA"/>
        </w:rPr>
      </w:pPr>
    </w:p>
    <w:p w14:paraId="6A33B550" w14:textId="77777777" w:rsidR="0023272E" w:rsidRPr="00AD52C4" w:rsidRDefault="0023272E" w:rsidP="0023272E">
      <w:pPr>
        <w:pStyle w:val="a9"/>
        <w:shd w:val="clear" w:color="auto" w:fill="FFFFFF"/>
        <w:spacing w:before="0" w:beforeAutospacing="0" w:after="0" w:afterAutospacing="0" w:line="276" w:lineRule="auto"/>
        <w:jc w:val="center"/>
        <w:rPr>
          <w:rFonts w:ascii="Calibri" w:hAnsi="Calibri" w:cs="Calibri"/>
          <w:sz w:val="20"/>
          <w:szCs w:val="20"/>
          <w:lang w:val="uk-UA"/>
        </w:rPr>
      </w:pPr>
      <w:r w:rsidRPr="00AD52C4">
        <w:rPr>
          <w:rFonts w:ascii="Calibri" w:hAnsi="Calibri" w:cs="Calibri"/>
          <w:b/>
          <w:bCs/>
          <w:color w:val="000000"/>
          <w:sz w:val="20"/>
          <w:szCs w:val="20"/>
          <w:lang w:val="uk-UA"/>
        </w:rPr>
        <w:lastRenderedPageBreak/>
        <w:t>Посольство України в Іспанії:</w:t>
      </w:r>
    </w:p>
    <w:p w14:paraId="5CBFBE7D" w14:textId="77777777" w:rsidR="0023272E" w:rsidRPr="00AD52C4" w:rsidRDefault="0023272E" w:rsidP="0023272E">
      <w:pPr>
        <w:pStyle w:val="a9"/>
        <w:shd w:val="clear" w:color="auto" w:fill="FFFFFF"/>
        <w:spacing w:before="0" w:beforeAutospacing="0" w:after="0" w:afterAutospacing="0" w:line="276" w:lineRule="auto"/>
        <w:jc w:val="center"/>
        <w:rPr>
          <w:rFonts w:ascii="Calibri" w:hAnsi="Calibri" w:cs="Calibri"/>
          <w:sz w:val="20"/>
          <w:szCs w:val="20"/>
          <w:lang w:val="uk-UA"/>
        </w:rPr>
      </w:pPr>
      <w:proofErr w:type="spellStart"/>
      <w:r w:rsidRPr="00AD52C4">
        <w:rPr>
          <w:rFonts w:ascii="Calibri" w:hAnsi="Calibri" w:cs="Calibri"/>
          <w:color w:val="000000"/>
          <w:sz w:val="20"/>
          <w:szCs w:val="20"/>
          <w:lang w:val="uk-UA"/>
        </w:rPr>
        <w:t>España</w:t>
      </w:r>
      <w:proofErr w:type="spellEnd"/>
      <w:r w:rsidRPr="00AD52C4">
        <w:rPr>
          <w:rFonts w:ascii="Calibri" w:hAnsi="Calibri" w:cs="Calibri"/>
          <w:color w:val="000000"/>
          <w:sz w:val="20"/>
          <w:szCs w:val="20"/>
          <w:lang w:val="uk-UA"/>
        </w:rPr>
        <w:t xml:space="preserve">, 28043 </w:t>
      </w:r>
      <w:proofErr w:type="spellStart"/>
      <w:r w:rsidRPr="00AD52C4">
        <w:rPr>
          <w:rFonts w:ascii="Calibri" w:hAnsi="Calibri" w:cs="Calibri"/>
          <w:color w:val="000000"/>
          <w:sz w:val="20"/>
          <w:szCs w:val="20"/>
          <w:lang w:val="uk-UA"/>
        </w:rPr>
        <w:t>Madrid</w:t>
      </w:r>
      <w:proofErr w:type="spellEnd"/>
      <w:r w:rsidRPr="00AD52C4">
        <w:rPr>
          <w:rFonts w:ascii="Calibri" w:hAnsi="Calibri" w:cs="Calibri"/>
          <w:color w:val="000000"/>
          <w:sz w:val="20"/>
          <w:szCs w:val="20"/>
          <w:lang w:val="uk-UA"/>
        </w:rPr>
        <w:t xml:space="preserve">, </w:t>
      </w:r>
      <w:proofErr w:type="spellStart"/>
      <w:r w:rsidRPr="00AD52C4">
        <w:rPr>
          <w:rFonts w:ascii="Calibri" w:hAnsi="Calibri" w:cs="Calibri"/>
          <w:color w:val="000000"/>
          <w:sz w:val="20"/>
          <w:szCs w:val="20"/>
          <w:lang w:val="uk-UA"/>
        </w:rPr>
        <w:t>Ronda</w:t>
      </w:r>
      <w:proofErr w:type="spellEnd"/>
      <w:r w:rsidRPr="00AD52C4">
        <w:rPr>
          <w:rFonts w:ascii="Calibri" w:hAnsi="Calibri" w:cs="Calibri"/>
          <w:color w:val="000000"/>
          <w:sz w:val="20"/>
          <w:szCs w:val="20"/>
          <w:lang w:val="uk-UA"/>
        </w:rPr>
        <w:t xml:space="preserve"> </w:t>
      </w:r>
      <w:proofErr w:type="spellStart"/>
      <w:r w:rsidRPr="00AD52C4">
        <w:rPr>
          <w:rFonts w:ascii="Calibri" w:hAnsi="Calibri" w:cs="Calibri"/>
          <w:color w:val="000000"/>
          <w:sz w:val="20"/>
          <w:szCs w:val="20"/>
          <w:lang w:val="uk-UA"/>
        </w:rPr>
        <w:t>de</w:t>
      </w:r>
      <w:proofErr w:type="spellEnd"/>
      <w:r w:rsidRPr="00AD52C4">
        <w:rPr>
          <w:rFonts w:ascii="Calibri" w:hAnsi="Calibri" w:cs="Calibri"/>
          <w:color w:val="000000"/>
          <w:sz w:val="20"/>
          <w:szCs w:val="20"/>
          <w:lang w:val="uk-UA"/>
        </w:rPr>
        <w:t xml:space="preserve"> </w:t>
      </w:r>
      <w:proofErr w:type="spellStart"/>
      <w:r w:rsidRPr="00AD52C4">
        <w:rPr>
          <w:rFonts w:ascii="Calibri" w:hAnsi="Calibri" w:cs="Calibri"/>
          <w:color w:val="000000"/>
          <w:sz w:val="20"/>
          <w:szCs w:val="20"/>
          <w:lang w:val="uk-UA"/>
        </w:rPr>
        <w:t>la</w:t>
      </w:r>
      <w:proofErr w:type="spellEnd"/>
      <w:r w:rsidRPr="00AD52C4">
        <w:rPr>
          <w:rFonts w:ascii="Calibri" w:hAnsi="Calibri" w:cs="Calibri"/>
          <w:color w:val="000000"/>
          <w:sz w:val="20"/>
          <w:szCs w:val="20"/>
          <w:lang w:val="uk-UA"/>
        </w:rPr>
        <w:t xml:space="preserve"> </w:t>
      </w:r>
      <w:proofErr w:type="spellStart"/>
      <w:r w:rsidRPr="00AD52C4">
        <w:rPr>
          <w:rFonts w:ascii="Calibri" w:hAnsi="Calibri" w:cs="Calibri"/>
          <w:color w:val="000000"/>
          <w:sz w:val="20"/>
          <w:szCs w:val="20"/>
          <w:lang w:val="uk-UA"/>
        </w:rPr>
        <w:t>Abubilla</w:t>
      </w:r>
      <w:proofErr w:type="spellEnd"/>
      <w:r w:rsidRPr="00AD52C4">
        <w:rPr>
          <w:rFonts w:ascii="Calibri" w:hAnsi="Calibri" w:cs="Calibri"/>
          <w:color w:val="000000"/>
          <w:sz w:val="20"/>
          <w:szCs w:val="20"/>
          <w:lang w:val="uk-UA"/>
        </w:rPr>
        <w:t xml:space="preserve"> (</w:t>
      </w:r>
      <w:proofErr w:type="spellStart"/>
      <w:r w:rsidRPr="00AD52C4">
        <w:rPr>
          <w:rFonts w:ascii="Calibri" w:hAnsi="Calibri" w:cs="Calibri"/>
          <w:color w:val="000000"/>
          <w:sz w:val="20"/>
          <w:szCs w:val="20"/>
          <w:lang w:val="uk-UA"/>
        </w:rPr>
        <w:t>Ронда</w:t>
      </w:r>
      <w:proofErr w:type="spellEnd"/>
      <w:r w:rsidRPr="00AD52C4">
        <w:rPr>
          <w:rFonts w:ascii="Calibri" w:hAnsi="Calibri" w:cs="Calibri"/>
          <w:color w:val="000000"/>
          <w:sz w:val="20"/>
          <w:szCs w:val="20"/>
          <w:lang w:val="uk-UA"/>
        </w:rPr>
        <w:t xml:space="preserve"> де ла </w:t>
      </w:r>
      <w:proofErr w:type="spellStart"/>
      <w:r w:rsidRPr="00AD52C4">
        <w:rPr>
          <w:rFonts w:ascii="Calibri" w:hAnsi="Calibri" w:cs="Calibri"/>
          <w:color w:val="000000"/>
          <w:sz w:val="20"/>
          <w:szCs w:val="20"/>
          <w:lang w:val="uk-UA"/>
        </w:rPr>
        <w:t>Абубілья</w:t>
      </w:r>
      <w:proofErr w:type="spellEnd"/>
      <w:r w:rsidRPr="00AD52C4">
        <w:rPr>
          <w:rFonts w:ascii="Calibri" w:hAnsi="Calibri" w:cs="Calibri"/>
          <w:color w:val="000000"/>
          <w:sz w:val="20"/>
          <w:szCs w:val="20"/>
          <w:lang w:val="uk-UA"/>
        </w:rPr>
        <w:t>), 52</w:t>
      </w:r>
    </w:p>
    <w:p w14:paraId="42FBA7FD" w14:textId="77777777" w:rsidR="0023272E" w:rsidRPr="00AD52C4" w:rsidRDefault="0023272E" w:rsidP="0023272E">
      <w:pPr>
        <w:pStyle w:val="a9"/>
        <w:shd w:val="clear" w:color="auto" w:fill="FFFFFF"/>
        <w:spacing w:before="0" w:beforeAutospacing="0" w:after="0" w:afterAutospacing="0" w:line="276" w:lineRule="auto"/>
        <w:jc w:val="center"/>
        <w:rPr>
          <w:rFonts w:ascii="Calibri" w:hAnsi="Calibri" w:cs="Calibri"/>
          <w:color w:val="000000"/>
          <w:sz w:val="20"/>
          <w:szCs w:val="20"/>
          <w:lang w:val="uk-UA"/>
        </w:rPr>
      </w:pPr>
      <w:proofErr w:type="spellStart"/>
      <w:r w:rsidRPr="00AD52C4">
        <w:rPr>
          <w:rFonts w:ascii="Calibri" w:hAnsi="Calibri" w:cs="Calibri"/>
          <w:b/>
          <w:color w:val="000000"/>
          <w:sz w:val="20"/>
          <w:szCs w:val="20"/>
          <w:lang w:val="uk-UA"/>
        </w:rPr>
        <w:t>Тел</w:t>
      </w:r>
      <w:proofErr w:type="spellEnd"/>
      <w:r w:rsidRPr="00AD52C4">
        <w:rPr>
          <w:rFonts w:ascii="Calibri" w:hAnsi="Calibri" w:cs="Calibri"/>
          <w:b/>
          <w:color w:val="000000"/>
          <w:sz w:val="20"/>
          <w:szCs w:val="20"/>
          <w:lang w:val="uk-UA"/>
        </w:rPr>
        <w:t>.:</w:t>
      </w:r>
      <w:r w:rsidRPr="00AD52C4">
        <w:rPr>
          <w:rFonts w:ascii="Calibri" w:hAnsi="Calibri" w:cs="Calibri"/>
          <w:color w:val="000000"/>
          <w:sz w:val="20"/>
          <w:szCs w:val="20"/>
          <w:lang w:val="uk-UA"/>
        </w:rPr>
        <w:t xml:space="preserve"> (8 10 34 91) 748 93 60, </w:t>
      </w:r>
      <w:r w:rsidRPr="00AD52C4">
        <w:rPr>
          <w:rFonts w:ascii="Calibri" w:hAnsi="Calibri" w:cs="Calibri"/>
          <w:b/>
          <w:color w:val="000000"/>
          <w:sz w:val="20"/>
          <w:szCs w:val="20"/>
          <w:lang w:val="uk-UA"/>
        </w:rPr>
        <w:t xml:space="preserve">факс: </w:t>
      </w:r>
      <w:r w:rsidRPr="00AD52C4">
        <w:rPr>
          <w:rFonts w:ascii="Calibri" w:hAnsi="Calibri" w:cs="Calibri"/>
          <w:color w:val="000000"/>
          <w:sz w:val="20"/>
          <w:szCs w:val="20"/>
          <w:lang w:val="uk-UA"/>
        </w:rPr>
        <w:t>(8 10 34 91) 388 71 78</w:t>
      </w:r>
    </w:p>
    <w:p w14:paraId="4B6861F0" w14:textId="77777777" w:rsidR="0023272E" w:rsidRPr="00AD52C4" w:rsidRDefault="0023272E" w:rsidP="0023272E">
      <w:pPr>
        <w:pStyle w:val="a9"/>
        <w:shd w:val="clear" w:color="auto" w:fill="FFFFFF"/>
        <w:spacing w:before="0" w:beforeAutospacing="0" w:after="0" w:afterAutospacing="0" w:line="276" w:lineRule="auto"/>
        <w:jc w:val="center"/>
        <w:rPr>
          <w:rFonts w:ascii="Calibri" w:hAnsi="Calibri" w:cs="Calibri"/>
          <w:sz w:val="20"/>
          <w:szCs w:val="20"/>
          <w:lang w:val="uk-UA"/>
        </w:rPr>
      </w:pPr>
      <w:r w:rsidRPr="00AD52C4">
        <w:rPr>
          <w:rFonts w:ascii="Calibri" w:hAnsi="Calibri" w:cs="Calibri"/>
          <w:b/>
          <w:color w:val="000000"/>
          <w:sz w:val="20"/>
          <w:szCs w:val="20"/>
          <w:lang w:val="uk-UA"/>
        </w:rPr>
        <w:t>E-</w:t>
      </w:r>
      <w:proofErr w:type="spellStart"/>
      <w:r w:rsidRPr="00AD52C4">
        <w:rPr>
          <w:rFonts w:ascii="Calibri" w:hAnsi="Calibri" w:cs="Calibri"/>
          <w:b/>
          <w:color w:val="000000"/>
          <w:sz w:val="20"/>
          <w:szCs w:val="20"/>
          <w:lang w:val="uk-UA"/>
        </w:rPr>
        <w:t>mail</w:t>
      </w:r>
      <w:proofErr w:type="spellEnd"/>
      <w:r w:rsidRPr="00AD52C4">
        <w:rPr>
          <w:rFonts w:ascii="Calibri" w:hAnsi="Calibri" w:cs="Calibri"/>
          <w:b/>
          <w:color w:val="000000"/>
          <w:sz w:val="20"/>
          <w:szCs w:val="20"/>
          <w:lang w:val="uk-UA"/>
        </w:rPr>
        <w:t>:</w:t>
      </w:r>
      <w:r w:rsidRPr="00AD52C4">
        <w:rPr>
          <w:rFonts w:ascii="Calibri" w:hAnsi="Calibri" w:cs="Calibri"/>
          <w:color w:val="000000"/>
          <w:sz w:val="20"/>
          <w:szCs w:val="20"/>
          <w:lang w:val="uk-UA"/>
        </w:rPr>
        <w:t xml:space="preserve"> </w:t>
      </w:r>
      <w:r w:rsidR="000529FF">
        <w:fldChar w:fldCharType="begin"/>
      </w:r>
      <w:r w:rsidR="000529FF" w:rsidRPr="000A0E39">
        <w:rPr>
          <w:lang w:val="uk-UA"/>
        </w:rPr>
        <w:instrText xml:space="preserve"> </w:instrText>
      </w:r>
      <w:r w:rsidR="000529FF">
        <w:instrText>HYPERLINK</w:instrText>
      </w:r>
      <w:r w:rsidR="000529FF" w:rsidRPr="000A0E39">
        <w:rPr>
          <w:lang w:val="uk-UA"/>
        </w:rPr>
        <w:instrText xml:space="preserve"> "</w:instrText>
      </w:r>
      <w:r w:rsidR="000529FF">
        <w:instrText>mailto</w:instrText>
      </w:r>
      <w:r w:rsidR="000529FF" w:rsidRPr="000A0E39">
        <w:rPr>
          <w:lang w:val="uk-UA"/>
        </w:rPr>
        <w:instrText>:</w:instrText>
      </w:r>
      <w:r w:rsidR="000529FF">
        <w:instrText>emb</w:instrText>
      </w:r>
      <w:r w:rsidR="000529FF" w:rsidRPr="000A0E39">
        <w:rPr>
          <w:lang w:val="uk-UA"/>
        </w:rPr>
        <w:instrText>_</w:instrText>
      </w:r>
      <w:r w:rsidR="000529FF">
        <w:instrText>es</w:instrText>
      </w:r>
      <w:r w:rsidR="000529FF" w:rsidRPr="000A0E39">
        <w:rPr>
          <w:lang w:val="uk-UA"/>
        </w:rPr>
        <w:instrText>@</w:instrText>
      </w:r>
      <w:r w:rsidR="000529FF">
        <w:instrText>mfa</w:instrText>
      </w:r>
      <w:r w:rsidR="000529FF" w:rsidRPr="000A0E39">
        <w:rPr>
          <w:lang w:val="uk-UA"/>
        </w:rPr>
        <w:instrText>.</w:instrText>
      </w:r>
      <w:r w:rsidR="000529FF">
        <w:instrText>gov</w:instrText>
      </w:r>
      <w:r w:rsidR="000529FF" w:rsidRPr="000A0E39">
        <w:rPr>
          <w:lang w:val="uk-UA"/>
        </w:rPr>
        <w:instrText>.</w:instrText>
      </w:r>
      <w:r w:rsidR="000529FF">
        <w:instrText>ua</w:instrText>
      </w:r>
      <w:r w:rsidR="000529FF" w:rsidRPr="000A0E39">
        <w:rPr>
          <w:lang w:val="uk-UA"/>
        </w:rPr>
        <w:instrText xml:space="preserve">" </w:instrText>
      </w:r>
      <w:r w:rsidR="000529FF">
        <w:fldChar w:fldCharType="separate"/>
      </w:r>
      <w:r w:rsidRPr="00AD52C4">
        <w:rPr>
          <w:rStyle w:val="a8"/>
          <w:rFonts w:ascii="Calibri" w:hAnsi="Calibri" w:cs="Calibri"/>
          <w:sz w:val="20"/>
          <w:szCs w:val="20"/>
          <w:lang w:val="uk-UA"/>
        </w:rPr>
        <w:t>emb_es@mfa.gov.ua</w:t>
      </w:r>
      <w:r w:rsidR="000529FF">
        <w:rPr>
          <w:rStyle w:val="a8"/>
          <w:rFonts w:ascii="Calibri" w:hAnsi="Calibri" w:cs="Calibri"/>
          <w:sz w:val="20"/>
          <w:szCs w:val="20"/>
          <w:lang w:val="uk-UA"/>
        </w:rPr>
        <w:fldChar w:fldCharType="end"/>
      </w:r>
      <w:r w:rsidRPr="00AD52C4">
        <w:rPr>
          <w:rFonts w:ascii="Calibri" w:hAnsi="Calibri" w:cs="Calibri"/>
          <w:color w:val="000000"/>
          <w:sz w:val="20"/>
          <w:szCs w:val="20"/>
          <w:lang w:val="uk-UA"/>
        </w:rPr>
        <w:t xml:space="preserve">, </w:t>
      </w:r>
      <w:proofErr w:type="spellStart"/>
      <w:r w:rsidRPr="00AD52C4">
        <w:rPr>
          <w:rFonts w:ascii="Calibri" w:hAnsi="Calibri" w:cs="Calibri"/>
          <w:b/>
          <w:color w:val="000000"/>
          <w:sz w:val="20"/>
          <w:szCs w:val="20"/>
          <w:lang w:val="uk-UA"/>
        </w:rPr>
        <w:t>вебсайт</w:t>
      </w:r>
      <w:proofErr w:type="spellEnd"/>
      <w:r w:rsidRPr="00AD52C4">
        <w:rPr>
          <w:rFonts w:ascii="Calibri" w:hAnsi="Calibri" w:cs="Calibri"/>
          <w:b/>
          <w:color w:val="000000"/>
          <w:sz w:val="20"/>
          <w:szCs w:val="20"/>
          <w:lang w:val="uk-UA"/>
        </w:rPr>
        <w:t>:</w:t>
      </w:r>
      <w:r w:rsidRPr="00AD52C4">
        <w:rPr>
          <w:rFonts w:ascii="Calibri" w:hAnsi="Calibri" w:cs="Calibri"/>
          <w:color w:val="000000"/>
          <w:sz w:val="20"/>
          <w:szCs w:val="20"/>
          <w:lang w:val="uk-UA"/>
        </w:rPr>
        <w:t xml:space="preserve"> </w:t>
      </w:r>
      <w:hyperlink r:id="rId11" w:history="1">
        <w:r w:rsidRPr="00AD52C4">
          <w:rPr>
            <w:rStyle w:val="a8"/>
            <w:rFonts w:ascii="Calibri" w:hAnsi="Calibri" w:cs="Calibri"/>
            <w:sz w:val="20"/>
            <w:szCs w:val="20"/>
            <w:lang w:val="uk-UA"/>
          </w:rPr>
          <w:t>http://www.mfa.gov.ua/spain </w:t>
        </w:r>
      </w:hyperlink>
    </w:p>
    <w:p w14:paraId="7E820388" w14:textId="77777777" w:rsidR="0023272E" w:rsidRPr="00AD52C4" w:rsidRDefault="0023272E" w:rsidP="0023272E">
      <w:pPr>
        <w:pStyle w:val="a9"/>
        <w:shd w:val="clear" w:color="auto" w:fill="FFFFFF"/>
        <w:spacing w:before="0" w:beforeAutospacing="0" w:after="0" w:afterAutospacing="0" w:line="276" w:lineRule="auto"/>
        <w:ind w:firstLine="567"/>
        <w:jc w:val="center"/>
        <w:rPr>
          <w:rFonts w:ascii="Calibri" w:hAnsi="Calibri" w:cs="Calibri"/>
          <w:sz w:val="20"/>
          <w:szCs w:val="20"/>
          <w:lang w:val="uk-UA"/>
        </w:rPr>
      </w:pPr>
    </w:p>
    <w:p w14:paraId="5CCE8652" w14:textId="77777777" w:rsidR="0023272E" w:rsidRPr="00AD52C4" w:rsidRDefault="0023272E" w:rsidP="0023272E">
      <w:pPr>
        <w:pStyle w:val="a9"/>
        <w:shd w:val="clear" w:color="auto" w:fill="FFFFFF"/>
        <w:spacing w:before="0" w:beforeAutospacing="0" w:after="0" w:afterAutospacing="0" w:line="276" w:lineRule="auto"/>
        <w:ind w:firstLine="567"/>
        <w:jc w:val="center"/>
        <w:rPr>
          <w:rFonts w:ascii="Calibri" w:hAnsi="Calibri" w:cs="Calibri"/>
          <w:sz w:val="20"/>
          <w:szCs w:val="20"/>
          <w:lang w:val="uk-UA"/>
        </w:rPr>
      </w:pPr>
    </w:p>
    <w:p w14:paraId="7A03D2D3" w14:textId="77777777" w:rsidR="0023272E" w:rsidRPr="00AD52C4" w:rsidRDefault="0023272E" w:rsidP="0023272E">
      <w:pPr>
        <w:pStyle w:val="a9"/>
        <w:shd w:val="clear" w:color="auto" w:fill="FFFFFF"/>
        <w:spacing w:before="0" w:beforeAutospacing="0" w:after="0" w:afterAutospacing="0"/>
        <w:jc w:val="center"/>
        <w:rPr>
          <w:rFonts w:asciiTheme="majorHAnsi" w:hAnsiTheme="majorHAnsi" w:cstheme="majorHAnsi"/>
          <w:sz w:val="20"/>
          <w:szCs w:val="20"/>
          <w:lang w:val="uk-UA"/>
        </w:rPr>
      </w:pPr>
      <w:bookmarkStart w:id="9" w:name="_Hlk89172155"/>
      <w:r w:rsidRPr="00AD52C4">
        <w:rPr>
          <w:rFonts w:asciiTheme="majorHAnsi" w:hAnsiTheme="majorHAnsi" w:cstheme="majorHAnsi"/>
          <w:b/>
          <w:bCs/>
          <w:color w:val="1155CC"/>
          <w:sz w:val="20"/>
          <w:szCs w:val="20"/>
          <w:lang w:val="uk-UA"/>
        </w:rPr>
        <w:t>БАЖАЄМО ВАМ ПРИЄМНОЇ ПОДОРОЖІ!</w:t>
      </w:r>
      <w:bookmarkEnd w:id="9"/>
    </w:p>
    <w:p w14:paraId="0718714A" w14:textId="52F69A9F" w:rsidR="00051E21" w:rsidRPr="0023272E" w:rsidRDefault="00051E21" w:rsidP="0023272E"/>
    <w:sectPr w:rsidR="00051E21" w:rsidRPr="0023272E" w:rsidSect="00C41C84">
      <w:headerReference w:type="default" r:id="rId12"/>
      <w:footerReference w:type="default" r:id="rId13"/>
      <w:pgSz w:w="11900" w:h="16840"/>
      <w:pgMar w:top="1418" w:right="985" w:bottom="709" w:left="851" w:header="283" w:footer="22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C94E0" w14:textId="77777777" w:rsidR="000529FF" w:rsidRDefault="000529FF">
      <w:r>
        <w:separator/>
      </w:r>
    </w:p>
  </w:endnote>
  <w:endnote w:type="continuationSeparator" w:id="0">
    <w:p w14:paraId="2EA045E3" w14:textId="77777777" w:rsidR="000529FF" w:rsidRDefault="0005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0B26C" w14:textId="7921D413" w:rsidR="00B52B7C" w:rsidRDefault="005F17F9">
    <w:pPr>
      <w:pBdr>
        <w:top w:val="nil"/>
        <w:left w:val="nil"/>
        <w:bottom w:val="nil"/>
        <w:right w:val="nil"/>
        <w:between w:val="nil"/>
      </w:pBdr>
      <w:tabs>
        <w:tab w:val="center" w:pos="4153"/>
        <w:tab w:val="right" w:pos="8306"/>
      </w:tabs>
      <w:rPr>
        <w:color w:val="000000"/>
      </w:rPr>
    </w:pPr>
    <w:r>
      <w:rPr>
        <w:noProof/>
        <w:color w:val="000000"/>
        <w:lang w:val="ru-RU"/>
      </w:rPr>
      <w:drawing>
        <wp:anchor distT="0" distB="0" distL="114300" distR="114300" simplePos="0" relativeHeight="251659264" behindDoc="0" locked="0" layoutInCell="1" allowOverlap="1" wp14:anchorId="3026887C" wp14:editId="640C2033">
          <wp:simplePos x="0" y="0"/>
          <wp:positionH relativeFrom="margin">
            <wp:align>right</wp:align>
          </wp:positionH>
          <wp:positionV relativeFrom="paragraph">
            <wp:posOffset>-7620</wp:posOffset>
          </wp:positionV>
          <wp:extent cx="6141720" cy="331559"/>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ланк_низ.png"/>
                  <pic:cNvPicPr/>
                </pic:nvPicPr>
                <pic:blipFill rotWithShape="1">
                  <a:blip r:embed="rId1" cstate="print">
                    <a:extLst>
                      <a:ext uri="{28A0092B-C50C-407E-A947-70E740481C1C}">
                        <a14:useLocalDpi xmlns:a14="http://schemas.microsoft.com/office/drawing/2010/main" val="0"/>
                      </a:ext>
                    </a:extLst>
                  </a:blip>
                  <a:srcRect l="3816" t="30919" r="3419" b="33983"/>
                  <a:stretch/>
                </pic:blipFill>
                <pic:spPr bwMode="auto">
                  <a:xfrm>
                    <a:off x="0" y="0"/>
                    <a:ext cx="6141720" cy="3315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3433">
      <w:rPr>
        <w:color w:val="000000"/>
      </w:rPr>
      <w:fldChar w:fldCharType="begin"/>
    </w:r>
    <w:r w:rsidR="00F43433">
      <w:rPr>
        <w:color w:val="000000"/>
      </w:rPr>
      <w:instrText>PAGE</w:instrText>
    </w:r>
    <w:r w:rsidR="00F43433">
      <w:rPr>
        <w:color w:val="000000"/>
      </w:rPr>
      <w:fldChar w:fldCharType="separate"/>
    </w:r>
    <w:r w:rsidR="000A0E39">
      <w:rPr>
        <w:noProof/>
        <w:color w:val="000000"/>
      </w:rPr>
      <w:t>1</w:t>
    </w:r>
    <w:r w:rsidR="00F43433">
      <w:rPr>
        <w:color w:val="000000"/>
      </w:rPr>
      <w:fldChar w:fldCharType="end"/>
    </w:r>
  </w:p>
  <w:p w14:paraId="7D49CEDE" w14:textId="7EAD7037" w:rsidR="00B52B7C" w:rsidRDefault="00B52B7C">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1B4FC" w14:textId="77777777" w:rsidR="000529FF" w:rsidRDefault="000529FF">
      <w:r>
        <w:separator/>
      </w:r>
    </w:p>
  </w:footnote>
  <w:footnote w:type="continuationSeparator" w:id="0">
    <w:p w14:paraId="7C599E0A" w14:textId="77777777" w:rsidR="000529FF" w:rsidRDefault="000529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F781D" w14:textId="3DD6CDB9" w:rsidR="00B52B7C" w:rsidRDefault="007C1942">
    <w:pPr>
      <w:pBdr>
        <w:top w:val="nil"/>
        <w:left w:val="nil"/>
        <w:bottom w:val="nil"/>
        <w:right w:val="nil"/>
        <w:between w:val="nil"/>
      </w:pBdr>
      <w:tabs>
        <w:tab w:val="center" w:pos="4153"/>
        <w:tab w:val="right" w:pos="8306"/>
      </w:tabs>
      <w:rPr>
        <w:color w:val="000000"/>
      </w:rPr>
    </w:pPr>
    <w:r>
      <w:rPr>
        <w:noProof/>
        <w:color w:val="000000"/>
        <w:lang w:val="ru-RU"/>
      </w:rPr>
      <w:drawing>
        <wp:anchor distT="0" distB="0" distL="114300" distR="114300" simplePos="0" relativeHeight="251658240" behindDoc="0" locked="0" layoutInCell="1" allowOverlap="1" wp14:anchorId="5F0FACCA" wp14:editId="2371D9A2">
          <wp:simplePos x="0" y="0"/>
          <wp:positionH relativeFrom="column">
            <wp:posOffset>183515</wp:posOffset>
          </wp:positionH>
          <wp:positionV relativeFrom="paragraph">
            <wp:posOffset>-103505</wp:posOffset>
          </wp:positionV>
          <wp:extent cx="6390640" cy="911860"/>
          <wp:effectExtent l="0" t="0" r="0" b="254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шапка копия.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0640" cy="9118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0C06"/>
    <w:multiLevelType w:val="multilevel"/>
    <w:tmpl w:val="D50EF5A4"/>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2C27AD"/>
    <w:multiLevelType w:val="multilevel"/>
    <w:tmpl w:val="8356F312"/>
    <w:lvl w:ilvl="0">
      <w:start w:val="1"/>
      <w:numFmt w:val="bullet"/>
      <w:lvlText w:val="●"/>
      <w:lvlJc w:val="righ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7AC5632"/>
    <w:multiLevelType w:val="hybridMultilevel"/>
    <w:tmpl w:val="16DAF844"/>
    <w:lvl w:ilvl="0" w:tplc="81B206D0">
      <w:numFmt w:val="bullet"/>
      <w:lvlText w:val="•"/>
      <w:lvlJc w:val="left"/>
      <w:pPr>
        <w:ind w:left="720" w:hanging="360"/>
      </w:pPr>
      <w:rPr>
        <w:rFonts w:ascii="Calibri Light" w:eastAsia="Times New Roman" w:hAnsi="Calibri Light" w:cs="Calibri Light"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AD0B01"/>
    <w:multiLevelType w:val="hybridMultilevel"/>
    <w:tmpl w:val="AE9050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F730285"/>
    <w:multiLevelType w:val="hybridMultilevel"/>
    <w:tmpl w:val="CA9C54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2800A9D"/>
    <w:multiLevelType w:val="hybridMultilevel"/>
    <w:tmpl w:val="C22CB4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40558ED"/>
    <w:multiLevelType w:val="hybridMultilevel"/>
    <w:tmpl w:val="A7588F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74A4AC1"/>
    <w:multiLevelType w:val="hybridMultilevel"/>
    <w:tmpl w:val="38162C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4283695F"/>
    <w:multiLevelType w:val="hybridMultilevel"/>
    <w:tmpl w:val="62D29D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DBF4F80"/>
    <w:multiLevelType w:val="multilevel"/>
    <w:tmpl w:val="48B475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7970764"/>
    <w:multiLevelType w:val="multilevel"/>
    <w:tmpl w:val="78001D36"/>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8D51D38"/>
    <w:multiLevelType w:val="multilevel"/>
    <w:tmpl w:val="3C74B78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64FF6121"/>
    <w:multiLevelType w:val="hybridMultilevel"/>
    <w:tmpl w:val="ECBC6CDA"/>
    <w:lvl w:ilvl="0" w:tplc="81B206D0">
      <w:numFmt w:val="bullet"/>
      <w:lvlText w:val="•"/>
      <w:lvlJc w:val="left"/>
      <w:pPr>
        <w:ind w:left="1440" w:hanging="360"/>
      </w:pPr>
      <w:rPr>
        <w:rFonts w:ascii="Calibri Light" w:eastAsia="Times New Roman" w:hAnsi="Calibri Light" w:cs="Calibri Light"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6998420F"/>
    <w:multiLevelType w:val="multilevel"/>
    <w:tmpl w:val="D2D023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F6B1DFB"/>
    <w:multiLevelType w:val="hybridMultilevel"/>
    <w:tmpl w:val="BFBE55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7A0737EB"/>
    <w:multiLevelType w:val="multilevel"/>
    <w:tmpl w:val="05EA60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0"/>
  </w:num>
  <w:num w:numId="3">
    <w:abstractNumId w:val="0"/>
  </w:num>
  <w:num w:numId="4">
    <w:abstractNumId w:val="1"/>
  </w:num>
  <w:num w:numId="5">
    <w:abstractNumId w:val="11"/>
  </w:num>
  <w:num w:numId="6">
    <w:abstractNumId w:val="15"/>
  </w:num>
  <w:num w:numId="7">
    <w:abstractNumId w:val="13"/>
  </w:num>
  <w:num w:numId="8">
    <w:abstractNumId w:val="8"/>
  </w:num>
  <w:num w:numId="9">
    <w:abstractNumId w:val="4"/>
  </w:num>
  <w:num w:numId="10">
    <w:abstractNumId w:val="3"/>
  </w:num>
  <w:num w:numId="11">
    <w:abstractNumId w:val="7"/>
  </w:num>
  <w:num w:numId="12">
    <w:abstractNumId w:val="2"/>
  </w:num>
  <w:num w:numId="13">
    <w:abstractNumId w:val="12"/>
  </w:num>
  <w:num w:numId="14">
    <w:abstractNumId w:val="6"/>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7C"/>
    <w:rsid w:val="00051E21"/>
    <w:rsid w:val="000529FF"/>
    <w:rsid w:val="000A0E39"/>
    <w:rsid w:val="00151336"/>
    <w:rsid w:val="00154213"/>
    <w:rsid w:val="00154A96"/>
    <w:rsid w:val="00171739"/>
    <w:rsid w:val="001759FD"/>
    <w:rsid w:val="00181DE0"/>
    <w:rsid w:val="001B1280"/>
    <w:rsid w:val="001C1C6C"/>
    <w:rsid w:val="00222D4D"/>
    <w:rsid w:val="00225B9A"/>
    <w:rsid w:val="0023272E"/>
    <w:rsid w:val="002E672A"/>
    <w:rsid w:val="002F6A5F"/>
    <w:rsid w:val="00317DA9"/>
    <w:rsid w:val="003715A4"/>
    <w:rsid w:val="00391D3F"/>
    <w:rsid w:val="0039473B"/>
    <w:rsid w:val="003C7D8B"/>
    <w:rsid w:val="003E7BD4"/>
    <w:rsid w:val="00431EBD"/>
    <w:rsid w:val="004361A8"/>
    <w:rsid w:val="0044356F"/>
    <w:rsid w:val="00465E17"/>
    <w:rsid w:val="00537F5D"/>
    <w:rsid w:val="005765E5"/>
    <w:rsid w:val="005827AB"/>
    <w:rsid w:val="0059247E"/>
    <w:rsid w:val="005A4F1B"/>
    <w:rsid w:val="005F17F9"/>
    <w:rsid w:val="0065143E"/>
    <w:rsid w:val="00670C84"/>
    <w:rsid w:val="006A50C2"/>
    <w:rsid w:val="006B24CB"/>
    <w:rsid w:val="006B5546"/>
    <w:rsid w:val="006D5A49"/>
    <w:rsid w:val="00745650"/>
    <w:rsid w:val="00756333"/>
    <w:rsid w:val="007C1942"/>
    <w:rsid w:val="007D7E7D"/>
    <w:rsid w:val="00847CC2"/>
    <w:rsid w:val="00867077"/>
    <w:rsid w:val="008E1F3E"/>
    <w:rsid w:val="008F2943"/>
    <w:rsid w:val="00965D5E"/>
    <w:rsid w:val="00974F53"/>
    <w:rsid w:val="00976A96"/>
    <w:rsid w:val="00A46CB1"/>
    <w:rsid w:val="00A6230B"/>
    <w:rsid w:val="00A76764"/>
    <w:rsid w:val="00AC507E"/>
    <w:rsid w:val="00B52B7C"/>
    <w:rsid w:val="00B72A6A"/>
    <w:rsid w:val="00BA434A"/>
    <w:rsid w:val="00C11DE3"/>
    <w:rsid w:val="00C14551"/>
    <w:rsid w:val="00C159DD"/>
    <w:rsid w:val="00C41C84"/>
    <w:rsid w:val="00CB5A3B"/>
    <w:rsid w:val="00CD0E0D"/>
    <w:rsid w:val="00CF40A8"/>
    <w:rsid w:val="00D62E37"/>
    <w:rsid w:val="00D87A8C"/>
    <w:rsid w:val="00E475FA"/>
    <w:rsid w:val="00EC7097"/>
    <w:rsid w:val="00EE60DF"/>
    <w:rsid w:val="00F43433"/>
    <w:rsid w:val="00FC7251"/>
    <w:rsid w:val="00FE0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6AB74"/>
  <w15:docId w15:val="{0F26022E-4525-4AC1-BCA3-571B4D49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240"/>
      <w:outlineLvl w:val="0"/>
    </w:pPr>
    <w:rPr>
      <w:rFonts w:ascii="Calibri" w:eastAsia="Calibri" w:hAnsi="Calibri" w:cs="Calibri"/>
      <w:color w:val="366091"/>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outlineLvl w:val="2"/>
    </w:pPr>
    <w:rPr>
      <w:rFonts w:ascii="Times New Roman" w:eastAsia="Times New Roman" w:hAnsi="Times New Roman" w:cs="Times New Roman"/>
      <w:b/>
      <w:sz w:val="27"/>
      <w:szCs w:val="27"/>
    </w:rPr>
  </w:style>
  <w:style w:type="paragraph" w:styleId="4">
    <w:name w:val="heading 4"/>
    <w:basedOn w:val="a"/>
    <w:next w:val="a"/>
    <w:pPr>
      <w:keepNext/>
      <w:keepLines/>
      <w:spacing w:before="40"/>
      <w:outlineLvl w:val="3"/>
    </w:pPr>
    <w:rPr>
      <w:rFonts w:ascii="Calibri" w:eastAsia="Calibri" w:hAnsi="Calibri" w:cs="Calibri"/>
      <w:i/>
      <w:color w:val="366091"/>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5" w:type="dxa"/>
        <w:left w:w="15" w:type="dxa"/>
        <w:bottom w:w="15" w:type="dxa"/>
        <w:right w:w="15" w:type="dxa"/>
      </w:tblCellMar>
    </w:tblPr>
  </w:style>
  <w:style w:type="table" w:customStyle="1" w:styleId="a6">
    <w:basedOn w:val="TableNormal1"/>
    <w:tblPr>
      <w:tblStyleRowBandSize w:val="1"/>
      <w:tblStyleColBandSize w:val="1"/>
    </w:tblPr>
  </w:style>
  <w:style w:type="table" w:customStyle="1" w:styleId="a7">
    <w:basedOn w:val="TableNormal1"/>
    <w:tblPr>
      <w:tblStyleRowBandSize w:val="1"/>
      <w:tblStyleColBandSize w:val="1"/>
    </w:tblPr>
  </w:style>
  <w:style w:type="character" w:styleId="a8">
    <w:name w:val="Hyperlink"/>
    <w:basedOn w:val="a0"/>
    <w:uiPriority w:val="99"/>
    <w:unhideWhenUsed/>
    <w:rsid w:val="003E7BD4"/>
    <w:rPr>
      <w:color w:val="0000FF" w:themeColor="hyperlink"/>
      <w:u w:val="single"/>
    </w:rPr>
  </w:style>
  <w:style w:type="paragraph" w:styleId="a9">
    <w:name w:val="Normal (Web)"/>
    <w:basedOn w:val="a"/>
    <w:uiPriority w:val="99"/>
    <w:rsid w:val="00E475FA"/>
    <w:pPr>
      <w:spacing w:before="100" w:beforeAutospacing="1" w:after="100" w:afterAutospacing="1"/>
    </w:pPr>
    <w:rPr>
      <w:rFonts w:ascii="Times New Roman" w:eastAsia="Times New Roman" w:hAnsi="Times New Roman" w:cs="Times New Roman"/>
      <w:lang w:val="ru-RU"/>
    </w:rPr>
  </w:style>
  <w:style w:type="paragraph" w:styleId="aa">
    <w:name w:val="List Paragraph"/>
    <w:basedOn w:val="a"/>
    <w:uiPriority w:val="34"/>
    <w:qFormat/>
    <w:rsid w:val="005827AB"/>
    <w:pPr>
      <w:ind w:left="720"/>
      <w:contextualSpacing/>
    </w:pPr>
  </w:style>
  <w:style w:type="paragraph" w:styleId="ab">
    <w:name w:val="header"/>
    <w:basedOn w:val="a"/>
    <w:link w:val="ac"/>
    <w:uiPriority w:val="99"/>
    <w:unhideWhenUsed/>
    <w:rsid w:val="00051E21"/>
    <w:pPr>
      <w:tabs>
        <w:tab w:val="center" w:pos="4677"/>
        <w:tab w:val="right" w:pos="9355"/>
      </w:tabs>
    </w:pPr>
  </w:style>
  <w:style w:type="character" w:customStyle="1" w:styleId="ac">
    <w:name w:val="Верхний колонтитул Знак"/>
    <w:basedOn w:val="a0"/>
    <w:link w:val="ab"/>
    <w:uiPriority w:val="99"/>
    <w:rsid w:val="00051E21"/>
  </w:style>
  <w:style w:type="paragraph" w:styleId="ad">
    <w:name w:val="footer"/>
    <w:basedOn w:val="a"/>
    <w:link w:val="ae"/>
    <w:uiPriority w:val="99"/>
    <w:unhideWhenUsed/>
    <w:rsid w:val="00051E21"/>
    <w:pPr>
      <w:tabs>
        <w:tab w:val="center" w:pos="4677"/>
        <w:tab w:val="right" w:pos="9355"/>
      </w:tabs>
    </w:pPr>
  </w:style>
  <w:style w:type="character" w:customStyle="1" w:styleId="ae">
    <w:name w:val="Нижний колонтитул Знак"/>
    <w:basedOn w:val="a0"/>
    <w:link w:val="ad"/>
    <w:uiPriority w:val="99"/>
    <w:rsid w:val="00051E21"/>
  </w:style>
  <w:style w:type="character" w:styleId="af">
    <w:name w:val="Strong"/>
    <w:basedOn w:val="a0"/>
    <w:uiPriority w:val="22"/>
    <w:qFormat/>
    <w:rsid w:val="00FE0CFD"/>
    <w:rPr>
      <w:b/>
      <w:bCs/>
    </w:rPr>
  </w:style>
  <w:style w:type="paragraph" w:styleId="af0">
    <w:name w:val="Body Text"/>
    <w:basedOn w:val="a"/>
    <w:link w:val="af1"/>
    <w:semiHidden/>
    <w:rsid w:val="00745650"/>
    <w:pPr>
      <w:widowControl w:val="0"/>
      <w:suppressAutoHyphens/>
      <w:overflowPunct w:val="0"/>
      <w:autoSpaceDE w:val="0"/>
      <w:autoSpaceDN w:val="0"/>
      <w:adjustRightInd w:val="0"/>
      <w:spacing w:after="120"/>
      <w:textAlignment w:val="baseline"/>
    </w:pPr>
    <w:rPr>
      <w:rFonts w:ascii="Times New Roman" w:eastAsia="Times New Roman" w:hAnsi="Times New Roman" w:cs="Times New Roman"/>
      <w:kern w:val="1"/>
      <w:szCs w:val="20"/>
      <w:lang w:val="ru-RU"/>
    </w:rPr>
  </w:style>
  <w:style w:type="character" w:customStyle="1" w:styleId="af1">
    <w:name w:val="Основной текст Знак"/>
    <w:basedOn w:val="a0"/>
    <w:link w:val="af0"/>
    <w:semiHidden/>
    <w:rsid w:val="00745650"/>
    <w:rPr>
      <w:rFonts w:ascii="Times New Roman" w:eastAsia="Times New Roman" w:hAnsi="Times New Roman" w:cs="Times New Roman"/>
      <w:kern w:val="1"/>
      <w:szCs w:val="20"/>
      <w:lang w:val="ru-RU"/>
    </w:rPr>
  </w:style>
  <w:style w:type="paragraph" w:styleId="af2">
    <w:name w:val="No Spacing"/>
    <w:uiPriority w:val="1"/>
    <w:qFormat/>
    <w:rsid w:val="00745650"/>
    <w:rPr>
      <w:rFonts w:asciiTheme="minorHAnsi" w:eastAsiaTheme="minorEastAsia" w:hAnsiTheme="minorHAnsi" w:cstheme="minorBidi"/>
      <w:lang w:val="tr-TR" w:eastAsia="en-US"/>
    </w:rPr>
  </w:style>
  <w:style w:type="paragraph" w:customStyle="1" w:styleId="m-t-10">
    <w:name w:val="m-t-10"/>
    <w:basedOn w:val="a"/>
    <w:uiPriority w:val="99"/>
    <w:rsid w:val="00745650"/>
    <w:pPr>
      <w:spacing w:before="100" w:beforeAutospacing="1" w:after="100" w:afterAutospacing="1"/>
    </w:pPr>
    <w:rPr>
      <w:rFonts w:ascii="Times New Roman" w:eastAsia="Times New Roman" w:hAnsi="Times New Roman" w:cs="Times New Roman"/>
      <w:lang w:eastAsia="uk-UA"/>
    </w:rPr>
  </w:style>
  <w:style w:type="character" w:customStyle="1" w:styleId="UnresolvedMention">
    <w:name w:val="Unresolved Mention"/>
    <w:basedOn w:val="a0"/>
    <w:uiPriority w:val="99"/>
    <w:semiHidden/>
    <w:unhideWhenUsed/>
    <w:rsid w:val="0044356F"/>
    <w:rPr>
      <w:color w:val="605E5C"/>
      <w:shd w:val="clear" w:color="auto" w:fill="E1DFDD"/>
    </w:rPr>
  </w:style>
  <w:style w:type="character" w:styleId="af3">
    <w:name w:val="FollowedHyperlink"/>
    <w:basedOn w:val="a0"/>
    <w:uiPriority w:val="99"/>
    <w:semiHidden/>
    <w:unhideWhenUsed/>
    <w:rsid w:val="004435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7461">
      <w:bodyDiv w:val="1"/>
      <w:marLeft w:val="0"/>
      <w:marRight w:val="0"/>
      <w:marTop w:val="0"/>
      <w:marBottom w:val="0"/>
      <w:divBdr>
        <w:top w:val="none" w:sz="0" w:space="0" w:color="auto"/>
        <w:left w:val="none" w:sz="0" w:space="0" w:color="auto"/>
        <w:bottom w:val="none" w:sz="0" w:space="0" w:color="auto"/>
        <w:right w:val="none" w:sz="0" w:space="0" w:color="auto"/>
      </w:divBdr>
    </w:div>
    <w:div w:id="1406564656">
      <w:bodyDiv w:val="1"/>
      <w:marLeft w:val="0"/>
      <w:marRight w:val="0"/>
      <w:marTop w:val="0"/>
      <w:marBottom w:val="0"/>
      <w:divBdr>
        <w:top w:val="none" w:sz="0" w:space="0" w:color="auto"/>
        <w:left w:val="none" w:sz="0" w:space="0" w:color="auto"/>
        <w:bottom w:val="none" w:sz="0" w:space="0" w:color="auto"/>
        <w:right w:val="none" w:sz="0" w:space="0" w:color="auto"/>
      </w:divBdr>
      <w:divsChild>
        <w:div w:id="625433141">
          <w:marLeft w:val="300"/>
          <w:marRight w:val="0"/>
          <w:marTop w:val="0"/>
          <w:marBottom w:val="0"/>
          <w:divBdr>
            <w:top w:val="none" w:sz="0" w:space="0" w:color="auto"/>
            <w:left w:val="none" w:sz="0" w:space="0" w:color="auto"/>
            <w:bottom w:val="none" w:sz="0" w:space="0" w:color="auto"/>
            <w:right w:val="none" w:sz="0" w:space="0" w:color="auto"/>
          </w:divBdr>
        </w:div>
      </w:divsChild>
    </w:div>
    <w:div w:id="1491361356">
      <w:bodyDiv w:val="1"/>
      <w:marLeft w:val="0"/>
      <w:marRight w:val="0"/>
      <w:marTop w:val="0"/>
      <w:marBottom w:val="0"/>
      <w:divBdr>
        <w:top w:val="none" w:sz="0" w:space="0" w:color="auto"/>
        <w:left w:val="none" w:sz="0" w:space="0" w:color="auto"/>
        <w:bottom w:val="none" w:sz="0" w:space="0" w:color="auto"/>
        <w:right w:val="none" w:sz="0" w:space="0" w:color="auto"/>
      </w:divBdr>
    </w:div>
    <w:div w:id="1854999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urair.ua/flights/baggage&#16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nextour.com.ua/information/7185/bezpechni-podorozh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a.gov.ua/spain&#16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ex@remedglobal.com" TargetMode="External"/><Relationship Id="rId4" Type="http://schemas.openxmlformats.org/officeDocument/2006/relationships/webSettings" Target="webSettings.xml"/><Relationship Id="rId9" Type="http://schemas.openxmlformats.org/officeDocument/2006/relationships/hyperlink" Target="mailto:hotline@anextour.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4371</Words>
  <Characters>24917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Фадеева</dc:creator>
  <cp:lastModifiedBy>Iryna Bondarchuk</cp:lastModifiedBy>
  <cp:revision>7</cp:revision>
  <dcterms:created xsi:type="dcterms:W3CDTF">2022-01-14T15:35:00Z</dcterms:created>
  <dcterms:modified xsi:type="dcterms:W3CDTF">2022-01-17T13:08:00Z</dcterms:modified>
</cp:coreProperties>
</file>